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1056" w14:textId="77777777" w:rsidR="001F2F39" w:rsidRDefault="009C01A2">
      <w:pPr>
        <w:pStyle w:val="Title"/>
        <w:spacing w:before="200" w:after="200"/>
        <w:jc w:val="center"/>
        <w:rPr>
          <w:b/>
          <w:sz w:val="44"/>
          <w:szCs w:val="44"/>
        </w:rPr>
      </w:pPr>
      <w:r>
        <w:rPr>
          <w:b/>
          <w:sz w:val="44"/>
          <w:szCs w:val="44"/>
        </w:rPr>
        <w:t>MTI PRIME FUND</w:t>
      </w:r>
    </w:p>
    <w:p w14:paraId="1F479194" w14:textId="5B7F14C8" w:rsidR="001F2F39" w:rsidRDefault="00212EB6">
      <w:pPr>
        <w:pStyle w:val="Title"/>
        <w:spacing w:before="200" w:after="200"/>
        <w:jc w:val="center"/>
        <w:rPr>
          <w:b/>
          <w:sz w:val="40"/>
          <w:szCs w:val="40"/>
        </w:rPr>
      </w:pPr>
      <w:r w:rsidRPr="00212EB6">
        <w:rPr>
          <w:b/>
          <w:color w:val="FF0000"/>
          <w:sz w:val="40"/>
          <w:szCs w:val="40"/>
        </w:rPr>
        <w:t xml:space="preserve">SAMPLE </w:t>
      </w:r>
      <w:r w:rsidR="009C01A2">
        <w:rPr>
          <w:b/>
          <w:sz w:val="40"/>
          <w:szCs w:val="40"/>
        </w:rPr>
        <w:t>APPLICATION</w:t>
      </w:r>
    </w:p>
    <w:p w14:paraId="17A8A88B" w14:textId="77777777" w:rsidR="001F2F39" w:rsidRDefault="009C01A2">
      <w:pPr>
        <w:jc w:val="center"/>
        <w:rPr>
          <w:sz w:val="28"/>
          <w:szCs w:val="28"/>
        </w:rPr>
      </w:pPr>
      <w:r>
        <w:rPr>
          <w:sz w:val="28"/>
          <w:szCs w:val="28"/>
        </w:rPr>
        <w:t>INSTRUCTIONS</w:t>
      </w:r>
    </w:p>
    <w:p w14:paraId="3C56A4CD" w14:textId="77777777" w:rsidR="001F2F39" w:rsidRDefault="009C01A2">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b/>
          <w:color w:val="000000"/>
        </w:rPr>
        <w:t>Step 1:</w:t>
      </w:r>
      <w:r>
        <w:rPr>
          <w:rFonts w:ascii="Cambria" w:eastAsia="Cambria" w:hAnsi="Cambria" w:cs="Cambria"/>
          <w:color w:val="000000"/>
        </w:rPr>
        <w:t xml:space="preserve"> Complete the five sections on the following pages of this Word document. You may add your responses on the following pages in this Word document – or you may compose your responses in a separate document. Once complete, save your final application document and compile the required financial documents identified below, to be uploaded in our Online Application Portal in </w:t>
      </w:r>
      <w:r>
        <w:rPr>
          <w:rFonts w:ascii="Cambria" w:eastAsia="Cambria" w:hAnsi="Cambria" w:cs="Cambria"/>
          <w:b/>
          <w:color w:val="000000"/>
        </w:rPr>
        <w:t>Step 2</w:t>
      </w:r>
      <w:r>
        <w:rPr>
          <w:rFonts w:ascii="Cambria" w:eastAsia="Cambria" w:hAnsi="Cambria" w:cs="Cambria"/>
          <w:color w:val="000000"/>
        </w:rPr>
        <w:t>.</w:t>
      </w:r>
    </w:p>
    <w:p w14:paraId="62FD312D" w14:textId="77777777" w:rsidR="001F2F39" w:rsidRDefault="001F2F39">
      <w:pPr>
        <w:pBdr>
          <w:top w:val="nil"/>
          <w:left w:val="nil"/>
          <w:bottom w:val="nil"/>
          <w:right w:val="nil"/>
          <w:between w:val="nil"/>
        </w:pBdr>
        <w:spacing w:after="0" w:line="240" w:lineRule="auto"/>
        <w:rPr>
          <w:rFonts w:ascii="Cambria" w:eastAsia="Cambria" w:hAnsi="Cambria" w:cs="Cambria"/>
          <w:color w:val="000000"/>
          <w:sz w:val="12"/>
          <w:szCs w:val="12"/>
        </w:rPr>
      </w:pPr>
    </w:p>
    <w:p w14:paraId="265469FC" w14:textId="77777777" w:rsidR="001F2F39" w:rsidRDefault="009C01A2">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You will need electronic versions of the following financial documents to complete your online application:</w:t>
      </w:r>
    </w:p>
    <w:p w14:paraId="0F72ABD6" w14:textId="77777777" w:rsidR="001F2F39" w:rsidRDefault="001F2F39">
      <w:pPr>
        <w:pBdr>
          <w:top w:val="nil"/>
          <w:left w:val="nil"/>
          <w:bottom w:val="nil"/>
          <w:right w:val="nil"/>
          <w:between w:val="nil"/>
        </w:pBdr>
        <w:spacing w:after="0" w:line="240" w:lineRule="auto"/>
        <w:rPr>
          <w:rFonts w:ascii="Cambria" w:eastAsia="Cambria" w:hAnsi="Cambria" w:cs="Cambria"/>
          <w:color w:val="000000"/>
          <w:sz w:val="8"/>
          <w:szCs w:val="8"/>
        </w:rPr>
      </w:pPr>
    </w:p>
    <w:p w14:paraId="3D36E890" w14:textId="0E7D0079" w:rsidR="001F2F39" w:rsidRDefault="00212EB6">
      <w:pPr>
        <w:pBdr>
          <w:top w:val="nil"/>
          <w:left w:val="nil"/>
          <w:bottom w:val="nil"/>
          <w:right w:val="nil"/>
          <w:between w:val="nil"/>
        </w:pBdr>
        <w:spacing w:after="0" w:line="240" w:lineRule="auto"/>
        <w:rPr>
          <w:rFonts w:ascii="Cambria" w:eastAsia="Cambria" w:hAnsi="Cambria" w:cs="Cambria"/>
          <w:color w:val="000000"/>
        </w:rPr>
      </w:pPr>
      <w:r w:rsidRPr="00DB7437">
        <w:rPr>
          <w:rFonts w:ascii="MS Gothic" w:eastAsia="MS Gothic" w:hAnsi="MS Gothic" w:cs="MS Gothic"/>
          <w:b/>
          <w:bCs/>
          <w:color w:val="000000"/>
        </w:rPr>
        <w:t>x</w:t>
      </w:r>
      <w:r w:rsidR="009C01A2">
        <w:rPr>
          <w:rFonts w:ascii="Cambria" w:eastAsia="Cambria" w:hAnsi="Cambria" w:cs="Cambria"/>
          <w:color w:val="000000"/>
        </w:rPr>
        <w:t xml:space="preserve">  Signed and dated W-9 Form</w:t>
      </w:r>
    </w:p>
    <w:p w14:paraId="7E84C283" w14:textId="70E82B27" w:rsidR="001F2F39" w:rsidRDefault="00212EB6">
      <w:pPr>
        <w:pBdr>
          <w:top w:val="nil"/>
          <w:left w:val="nil"/>
          <w:bottom w:val="nil"/>
          <w:right w:val="nil"/>
          <w:between w:val="nil"/>
        </w:pBdr>
        <w:spacing w:after="0" w:line="240" w:lineRule="auto"/>
        <w:rPr>
          <w:rFonts w:ascii="Cambria" w:eastAsia="Cambria" w:hAnsi="Cambria" w:cs="Cambria"/>
          <w:color w:val="000000"/>
        </w:rPr>
      </w:pPr>
      <w:r w:rsidRPr="00DB7437">
        <w:rPr>
          <w:rFonts w:ascii="MS Gothic" w:eastAsia="MS Gothic" w:hAnsi="MS Gothic" w:cs="MS Gothic"/>
          <w:b/>
          <w:bCs/>
          <w:color w:val="000000"/>
        </w:rPr>
        <w:t>x</w:t>
      </w:r>
      <w:r w:rsidR="009C01A2">
        <w:rPr>
          <w:rFonts w:ascii="Cambria" w:eastAsia="Cambria" w:hAnsi="Cambria" w:cs="Cambria"/>
          <w:color w:val="000000"/>
        </w:rPr>
        <w:t xml:space="preserve">  Income Statement (or Profit and Loss Statement) for 2019, 2020, &amp; 2021</w:t>
      </w:r>
    </w:p>
    <w:p w14:paraId="46271280" w14:textId="5DB0A46A" w:rsidR="001F2F39" w:rsidRDefault="00212EB6">
      <w:pPr>
        <w:pBdr>
          <w:top w:val="nil"/>
          <w:left w:val="nil"/>
          <w:bottom w:val="nil"/>
          <w:right w:val="nil"/>
          <w:between w:val="nil"/>
        </w:pBdr>
        <w:spacing w:after="0" w:line="240" w:lineRule="auto"/>
        <w:rPr>
          <w:rFonts w:ascii="Cambria" w:eastAsia="Cambria" w:hAnsi="Cambria" w:cs="Cambria"/>
          <w:color w:val="000000"/>
        </w:rPr>
      </w:pPr>
      <w:r w:rsidRPr="00DB7437">
        <w:rPr>
          <w:rFonts w:ascii="MS Gothic" w:eastAsia="MS Gothic" w:hAnsi="MS Gothic" w:cs="MS Gothic"/>
          <w:b/>
          <w:bCs/>
          <w:color w:val="000000"/>
        </w:rPr>
        <w:t>x</w:t>
      </w:r>
      <w:r w:rsidR="009C01A2">
        <w:rPr>
          <w:rFonts w:ascii="Cambria" w:eastAsia="Cambria" w:hAnsi="Cambria" w:cs="Cambria"/>
          <w:color w:val="000000"/>
        </w:rPr>
        <w:t xml:space="preserve">  Current Balance Sheet </w:t>
      </w:r>
    </w:p>
    <w:p w14:paraId="63FD9C87" w14:textId="77777777" w:rsidR="001F2F39" w:rsidRDefault="009C01A2">
      <w:pPr>
        <w:pBdr>
          <w:top w:val="nil"/>
          <w:left w:val="nil"/>
          <w:bottom w:val="nil"/>
          <w:right w:val="nil"/>
          <w:between w:val="nil"/>
        </w:pBdr>
        <w:spacing w:after="0" w:line="240" w:lineRule="auto"/>
        <w:rPr>
          <w:rFonts w:ascii="Cambria" w:eastAsia="Cambria" w:hAnsi="Cambria" w:cs="Cambria"/>
          <w:color w:val="000000"/>
        </w:rPr>
      </w:pPr>
      <w:r>
        <w:rPr>
          <w:rFonts w:ascii="MS Gothic" w:eastAsia="MS Gothic" w:hAnsi="MS Gothic" w:cs="MS Gothic"/>
          <w:color w:val="000000"/>
        </w:rPr>
        <w:t>☐</w:t>
      </w:r>
      <w:r>
        <w:rPr>
          <w:rFonts w:ascii="Cambria" w:eastAsia="Cambria" w:hAnsi="Cambria" w:cs="Cambria"/>
          <w:color w:val="000000"/>
        </w:rPr>
        <w:t xml:space="preserve">  Sole proprietors may provide federal tax filings for 2019, 2020, &amp; 2021 (instead of Income Statement)</w:t>
      </w:r>
    </w:p>
    <w:p w14:paraId="136AD3B1" w14:textId="77777777" w:rsidR="001F2F39" w:rsidRDefault="009C01A2">
      <w:pPr>
        <w:pBdr>
          <w:top w:val="nil"/>
          <w:left w:val="nil"/>
          <w:bottom w:val="nil"/>
          <w:right w:val="nil"/>
          <w:between w:val="nil"/>
        </w:pBdr>
        <w:spacing w:after="0" w:line="240" w:lineRule="auto"/>
        <w:rPr>
          <w:rFonts w:ascii="Cambria" w:eastAsia="Cambria" w:hAnsi="Cambria" w:cs="Cambria"/>
          <w:color w:val="000000"/>
        </w:rPr>
      </w:pPr>
      <w:r>
        <w:rPr>
          <w:rFonts w:ascii="MS Gothic" w:eastAsia="MS Gothic" w:hAnsi="MS Gothic" w:cs="MS Gothic"/>
          <w:color w:val="000000"/>
        </w:rPr>
        <w:t>☐</w:t>
      </w:r>
      <w:r>
        <w:rPr>
          <w:rFonts w:ascii="Cambria" w:eastAsia="Cambria" w:hAnsi="Cambria" w:cs="Cambria"/>
          <w:color w:val="000000"/>
        </w:rPr>
        <w:t xml:space="preserve">  Sole proprietors may provide confirmation of available cash reserves (instead of Balance Sheet) </w:t>
      </w:r>
    </w:p>
    <w:p w14:paraId="0447EF51" w14:textId="116767C5" w:rsidR="001F2F39" w:rsidRDefault="00212EB6">
      <w:pPr>
        <w:pBdr>
          <w:top w:val="nil"/>
          <w:left w:val="nil"/>
          <w:bottom w:val="nil"/>
          <w:right w:val="nil"/>
          <w:between w:val="nil"/>
        </w:pBdr>
        <w:tabs>
          <w:tab w:val="left" w:pos="4950"/>
        </w:tabs>
        <w:spacing w:after="0" w:line="240" w:lineRule="auto"/>
        <w:rPr>
          <w:rFonts w:ascii="Cambria" w:eastAsia="Cambria" w:hAnsi="Cambria" w:cs="Cambria"/>
          <w:color w:val="000000"/>
        </w:rPr>
      </w:pPr>
      <w:r w:rsidRPr="00DB7437">
        <w:rPr>
          <w:rFonts w:ascii="MS Gothic" w:eastAsia="MS Gothic" w:hAnsi="MS Gothic" w:cs="MS Gothic"/>
          <w:b/>
          <w:bCs/>
          <w:color w:val="000000"/>
        </w:rPr>
        <w:t>x</w:t>
      </w:r>
      <w:r w:rsidR="009C01A2">
        <w:rPr>
          <w:rFonts w:ascii="Cambria" w:eastAsia="Cambria" w:hAnsi="Cambria" w:cs="Cambria"/>
          <w:color w:val="000000"/>
        </w:rPr>
        <w:t xml:space="preserve">  Federal UEI number (Unique Entity Identification – required to access federal funds)</w:t>
      </w:r>
    </w:p>
    <w:p w14:paraId="56B4AAE0" w14:textId="17A030F9" w:rsidR="001F2F39" w:rsidRDefault="00212EB6">
      <w:pPr>
        <w:pBdr>
          <w:top w:val="nil"/>
          <w:left w:val="nil"/>
          <w:bottom w:val="nil"/>
          <w:right w:val="nil"/>
          <w:between w:val="nil"/>
        </w:pBdr>
        <w:spacing w:after="0" w:line="240" w:lineRule="auto"/>
        <w:rPr>
          <w:rFonts w:ascii="Cambria" w:eastAsia="Cambria" w:hAnsi="Cambria" w:cs="Cambria"/>
          <w:color w:val="000000"/>
        </w:rPr>
      </w:pPr>
      <w:r w:rsidRPr="00DB7437">
        <w:rPr>
          <w:rFonts w:ascii="MS Gothic" w:eastAsia="MS Gothic" w:hAnsi="MS Gothic" w:cs="MS Gothic"/>
          <w:b/>
          <w:bCs/>
          <w:color w:val="000000"/>
        </w:rPr>
        <w:t>x</w:t>
      </w:r>
      <w:r w:rsidR="009C01A2" w:rsidRPr="00DB7437">
        <w:rPr>
          <w:rFonts w:ascii="Cambria" w:eastAsia="Cambria" w:hAnsi="Cambria" w:cs="Cambria"/>
          <w:b/>
          <w:bCs/>
          <w:color w:val="000000"/>
        </w:rPr>
        <w:t xml:space="preserve"> </w:t>
      </w:r>
      <w:r w:rsidR="009C01A2">
        <w:rPr>
          <w:rFonts w:ascii="Cambria" w:eastAsia="Cambria" w:hAnsi="Cambria" w:cs="Cambria"/>
          <w:color w:val="000000"/>
        </w:rPr>
        <w:t xml:space="preserve"> Signed and dated agreement to comply with federal and state reporting requirements</w:t>
      </w:r>
    </w:p>
    <w:p w14:paraId="6C0C32E8" w14:textId="77777777" w:rsidR="001F2F39" w:rsidRDefault="001F2F39">
      <w:pPr>
        <w:pBdr>
          <w:top w:val="nil"/>
          <w:left w:val="nil"/>
          <w:bottom w:val="nil"/>
          <w:right w:val="nil"/>
          <w:between w:val="nil"/>
        </w:pBdr>
        <w:spacing w:after="0" w:line="240" w:lineRule="auto"/>
        <w:rPr>
          <w:rFonts w:ascii="Cambria" w:eastAsia="Cambria" w:hAnsi="Cambria" w:cs="Cambria"/>
          <w:color w:val="000000"/>
        </w:rPr>
      </w:pPr>
    </w:p>
    <w:p w14:paraId="2B09DED3" w14:textId="5985F89E" w:rsidR="001F2F39" w:rsidRPr="00C815FD" w:rsidRDefault="009C01A2" w:rsidP="00C815FD">
      <w:pPr>
        <w:rPr>
          <w:rFonts w:ascii="Cambria" w:hAnsi="Cambria"/>
        </w:rPr>
      </w:pPr>
      <w:r>
        <w:rPr>
          <w:rFonts w:ascii="Cambria" w:eastAsia="Cambria" w:hAnsi="Cambria" w:cs="Cambria"/>
          <w:b/>
          <w:color w:val="000000"/>
        </w:rPr>
        <w:t>Step 2:</w:t>
      </w:r>
      <w:r>
        <w:rPr>
          <w:rFonts w:ascii="Cambria" w:eastAsia="Cambria" w:hAnsi="Cambria" w:cs="Cambria"/>
          <w:color w:val="000000"/>
        </w:rPr>
        <w:t xml:space="preserve"> Create your login credentials and complete your online application at the </w:t>
      </w:r>
      <w:hyperlink r:id="rId7">
        <w:r>
          <w:rPr>
            <w:rFonts w:ascii="Cambria" w:eastAsia="Cambria" w:hAnsi="Cambria" w:cs="Cambria"/>
            <w:color w:val="0563C1"/>
            <w:u w:val="single"/>
          </w:rPr>
          <w:t>PRIME Fund Online Application Portal</w:t>
        </w:r>
      </w:hyperlink>
      <w:r>
        <w:rPr>
          <w:rFonts w:ascii="Cambria" w:eastAsia="Cambria" w:hAnsi="Cambria" w:cs="Cambria"/>
          <w:color w:val="000000"/>
        </w:rPr>
        <w:t xml:space="preserve"> by going to</w:t>
      </w:r>
      <w:r w:rsidRPr="004B229B">
        <w:rPr>
          <w:rFonts w:ascii="Cambria" w:eastAsia="Cambria" w:hAnsi="Cambria" w:cs="Cambria"/>
          <w:color w:val="000000"/>
        </w:rPr>
        <w:t xml:space="preserve">: </w:t>
      </w:r>
      <w:hyperlink r:id="rId8" w:history="1">
        <w:r w:rsidR="004B229B" w:rsidRPr="004B229B">
          <w:rPr>
            <w:rStyle w:val="Hyperlink"/>
            <w:rFonts w:ascii="Cambria" w:hAnsi="Cambria"/>
          </w:rPr>
          <w:t>https://www.GrantRequest.com/SID_2050?SA=SNA&amp;FID=35164</w:t>
        </w:r>
      </w:hyperlink>
      <w:r w:rsidR="00C815FD">
        <w:rPr>
          <w:rFonts w:ascii="Cambria" w:hAnsi="Cambria"/>
        </w:rPr>
        <w:t xml:space="preserve">               </w:t>
      </w:r>
      <w:r>
        <w:rPr>
          <w:rFonts w:ascii="Cambria" w:eastAsia="Cambria" w:hAnsi="Cambria" w:cs="Cambria"/>
          <w:color w:val="000000"/>
        </w:rPr>
        <w:t xml:space="preserve">You will need an active email address to create your username and password. </w:t>
      </w:r>
    </w:p>
    <w:p w14:paraId="34B617E6" w14:textId="77777777" w:rsidR="001F2F39" w:rsidRDefault="001F2F39">
      <w:pPr>
        <w:pBdr>
          <w:top w:val="nil"/>
          <w:left w:val="nil"/>
          <w:bottom w:val="nil"/>
          <w:right w:val="nil"/>
          <w:between w:val="nil"/>
        </w:pBdr>
        <w:spacing w:after="0" w:line="240" w:lineRule="auto"/>
        <w:rPr>
          <w:rFonts w:ascii="Cambria" w:eastAsia="Cambria" w:hAnsi="Cambria" w:cs="Cambria"/>
          <w:color w:val="000000"/>
        </w:rPr>
      </w:pPr>
    </w:p>
    <w:p w14:paraId="48BFA4D3" w14:textId="77777777" w:rsidR="001F2F39" w:rsidRDefault="009C01A2">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When you login to the Online Application Portal, you will be asked to enter information about your business and your funding request into the online forms. You will upload your finalized application document prepared in Step 1, along with the financial documents identified in the checklist above.  </w:t>
      </w:r>
    </w:p>
    <w:p w14:paraId="7B231D6C" w14:textId="3F1896AB" w:rsidR="001F2F39" w:rsidRDefault="009C01A2">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i/>
          <w:color w:val="000000"/>
          <w:u w:val="single"/>
        </w:rPr>
        <w:t>You will need at least 30</w:t>
      </w:r>
      <w:r w:rsidR="00212EB6">
        <w:rPr>
          <w:rFonts w:ascii="Cambria" w:eastAsia="Cambria" w:hAnsi="Cambria" w:cs="Cambria"/>
          <w:i/>
          <w:color w:val="000000"/>
          <w:u w:val="single"/>
        </w:rPr>
        <w:t>-45</w:t>
      </w:r>
      <w:r>
        <w:rPr>
          <w:rFonts w:ascii="Cambria" w:eastAsia="Cambria" w:hAnsi="Cambria" w:cs="Cambria"/>
          <w:i/>
          <w:color w:val="000000"/>
          <w:u w:val="single"/>
        </w:rPr>
        <w:t xml:space="preserve"> minutes to complete all required sections of the online application portal</w:t>
      </w:r>
      <w:r>
        <w:rPr>
          <w:rFonts w:ascii="Cambria" w:eastAsia="Cambria" w:hAnsi="Cambria" w:cs="Cambria"/>
          <w:color w:val="000000"/>
        </w:rPr>
        <w:t xml:space="preserve">.  </w:t>
      </w:r>
    </w:p>
    <w:p w14:paraId="0D2CB239" w14:textId="77777777" w:rsidR="001F2F39" w:rsidRDefault="001F2F39">
      <w:pPr>
        <w:pBdr>
          <w:top w:val="nil"/>
          <w:left w:val="nil"/>
          <w:bottom w:val="nil"/>
          <w:right w:val="nil"/>
          <w:between w:val="nil"/>
        </w:pBdr>
        <w:spacing w:after="0" w:line="240" w:lineRule="auto"/>
        <w:rPr>
          <w:rFonts w:ascii="Cambria" w:eastAsia="Cambria" w:hAnsi="Cambria" w:cs="Cambria"/>
          <w:color w:val="000000"/>
        </w:rPr>
      </w:pPr>
    </w:p>
    <w:p w14:paraId="06BDDD19" w14:textId="77777777" w:rsidR="001F2F39" w:rsidRDefault="009C01A2">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You will also be asked to electronically acknowledge MTI’s Disclosure and Confidentiality Statement in the Online Application Portal – for your reference, that statement is also provided at the end of this document.</w:t>
      </w:r>
    </w:p>
    <w:p w14:paraId="3CD7B7E3" w14:textId="77777777" w:rsidR="001F2F39" w:rsidRDefault="001F2F39">
      <w:pPr>
        <w:pBdr>
          <w:top w:val="nil"/>
          <w:left w:val="nil"/>
          <w:bottom w:val="nil"/>
          <w:right w:val="nil"/>
          <w:between w:val="nil"/>
        </w:pBdr>
        <w:spacing w:after="0" w:line="240" w:lineRule="auto"/>
        <w:rPr>
          <w:rFonts w:ascii="Cambria" w:eastAsia="Cambria" w:hAnsi="Cambria" w:cs="Cambria"/>
          <w:color w:val="000000"/>
          <w:sz w:val="8"/>
          <w:szCs w:val="8"/>
          <w:highlight w:val="yellow"/>
        </w:rPr>
      </w:pPr>
    </w:p>
    <w:p w14:paraId="3AB654F5" w14:textId="77777777" w:rsidR="001F2F39" w:rsidRDefault="001F2F39">
      <w:pPr>
        <w:pBdr>
          <w:top w:val="nil"/>
          <w:left w:val="nil"/>
          <w:bottom w:val="nil"/>
          <w:right w:val="nil"/>
          <w:between w:val="nil"/>
        </w:pBdr>
        <w:tabs>
          <w:tab w:val="left" w:pos="4950"/>
        </w:tabs>
        <w:spacing w:after="0" w:line="240" w:lineRule="auto"/>
        <w:rPr>
          <w:color w:val="000000"/>
        </w:rPr>
      </w:pPr>
    </w:p>
    <w:p w14:paraId="7FE61E81" w14:textId="77777777" w:rsidR="001F2F39" w:rsidRDefault="000048B1">
      <w:pPr>
        <w:pBdr>
          <w:top w:val="nil"/>
          <w:left w:val="nil"/>
          <w:bottom w:val="nil"/>
          <w:right w:val="nil"/>
          <w:between w:val="nil"/>
        </w:pBdr>
        <w:spacing w:after="0" w:line="276" w:lineRule="auto"/>
        <w:rPr>
          <w:rFonts w:ascii="Cambria" w:eastAsia="Cambria" w:hAnsi="Cambria" w:cs="Cambria"/>
          <w:sz w:val="24"/>
          <w:szCs w:val="24"/>
        </w:rPr>
      </w:pPr>
      <w:r>
        <w:pict w14:anchorId="12728414">
          <v:rect id="_x0000_i1025" style="width:0;height:1.5pt" o:hralign="center" o:hrstd="t" o:hr="t" fillcolor="#a0a0a0" stroked="f"/>
        </w:pict>
      </w:r>
    </w:p>
    <w:p w14:paraId="3A2D4375" w14:textId="77777777" w:rsidR="001F2F39" w:rsidRDefault="001F2F39">
      <w:pPr>
        <w:pBdr>
          <w:top w:val="nil"/>
          <w:left w:val="nil"/>
          <w:bottom w:val="nil"/>
          <w:right w:val="nil"/>
          <w:between w:val="nil"/>
        </w:pBdr>
        <w:spacing w:line="276" w:lineRule="auto"/>
        <w:rPr>
          <w:rFonts w:ascii="Cambria" w:eastAsia="Cambria" w:hAnsi="Cambria" w:cs="Cambria"/>
          <w:b/>
          <w:sz w:val="12"/>
          <w:szCs w:val="12"/>
        </w:rPr>
      </w:pPr>
    </w:p>
    <w:p w14:paraId="7581BE6F" w14:textId="77777777" w:rsidR="001F2F39" w:rsidRDefault="009C01A2">
      <w:pPr>
        <w:pBdr>
          <w:top w:val="nil"/>
          <w:left w:val="nil"/>
          <w:bottom w:val="nil"/>
          <w:right w:val="nil"/>
          <w:between w:val="nil"/>
        </w:pBd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Application Notification:</w:t>
      </w:r>
    </w:p>
    <w:p w14:paraId="0D73ADDA" w14:textId="77777777" w:rsidR="001F2F39" w:rsidRDefault="009C01A2">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You will receive an auto-generated email notification once your online application package has been submitted. MTI staff will be in contact with you via email if any further information is required. MTI plans to announce the first round of awards for the PRIME Fund by June 30, 2022.</w:t>
      </w:r>
    </w:p>
    <w:p w14:paraId="29E12BAF" w14:textId="77777777" w:rsidR="001F2F39" w:rsidRDefault="001F2F39">
      <w:pPr>
        <w:pBdr>
          <w:top w:val="nil"/>
          <w:left w:val="nil"/>
          <w:bottom w:val="nil"/>
          <w:right w:val="nil"/>
          <w:between w:val="nil"/>
        </w:pBdr>
        <w:spacing w:after="0" w:line="240" w:lineRule="auto"/>
        <w:rPr>
          <w:rFonts w:ascii="Cambria" w:eastAsia="Cambria" w:hAnsi="Cambria" w:cs="Cambria"/>
          <w:color w:val="000000"/>
        </w:rPr>
      </w:pPr>
    </w:p>
    <w:p w14:paraId="3E55A7D9" w14:textId="77777777" w:rsidR="001F2F39" w:rsidRDefault="009C01A2">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Use the following link to access your MTI online account and view your saved &amp; submitted applications:</w:t>
      </w:r>
    </w:p>
    <w:p w14:paraId="77151069" w14:textId="31615C02" w:rsidR="001F2F39" w:rsidRPr="009858F6" w:rsidRDefault="009858F6">
      <w:pPr>
        <w:pBdr>
          <w:top w:val="nil"/>
          <w:left w:val="nil"/>
          <w:bottom w:val="nil"/>
          <w:right w:val="nil"/>
          <w:between w:val="nil"/>
        </w:pBdr>
        <w:spacing w:after="0" w:line="240" w:lineRule="auto"/>
        <w:rPr>
          <w:rStyle w:val="Hyperlink"/>
          <w:rFonts w:ascii="Cambria" w:eastAsia="Cambria" w:hAnsi="Cambria" w:cs="Cambria"/>
        </w:rPr>
      </w:pPr>
      <w:r>
        <w:rPr>
          <w:rFonts w:ascii="Cambria" w:eastAsia="Cambria" w:hAnsi="Cambria" w:cs="Cambria"/>
          <w:color w:val="0563C1"/>
          <w:u w:val="single"/>
        </w:rPr>
        <w:fldChar w:fldCharType="begin"/>
      </w:r>
      <w:r>
        <w:rPr>
          <w:rFonts w:ascii="Cambria" w:eastAsia="Cambria" w:hAnsi="Cambria" w:cs="Cambria"/>
          <w:color w:val="0563C1"/>
          <w:u w:val="single"/>
        </w:rPr>
        <w:instrText xml:space="preserve"> HYPERLINK "http://www.GrantRequest.com/SID_2050?SA=AM" </w:instrText>
      </w:r>
      <w:r>
        <w:rPr>
          <w:rFonts w:ascii="Cambria" w:eastAsia="Cambria" w:hAnsi="Cambria" w:cs="Cambria"/>
          <w:color w:val="0563C1"/>
          <w:u w:val="single"/>
        </w:rPr>
        <w:fldChar w:fldCharType="separate"/>
      </w:r>
      <w:r w:rsidR="009C01A2" w:rsidRPr="009858F6">
        <w:rPr>
          <w:rStyle w:val="Hyperlink"/>
          <w:rFonts w:ascii="Cambria" w:eastAsia="Cambria" w:hAnsi="Cambria" w:cs="Cambria"/>
        </w:rPr>
        <w:t>www.GrantRequest.com/SID_2050?SA=AM</w:t>
      </w:r>
    </w:p>
    <w:p w14:paraId="7E239183" w14:textId="119CC220" w:rsidR="001F2F39" w:rsidRDefault="009858F6">
      <w:pPr>
        <w:pBdr>
          <w:top w:val="nil"/>
          <w:left w:val="nil"/>
          <w:bottom w:val="nil"/>
          <w:right w:val="nil"/>
          <w:between w:val="nil"/>
        </w:pBdr>
        <w:spacing w:before="200" w:after="200" w:line="240" w:lineRule="auto"/>
        <w:jc w:val="center"/>
        <w:rPr>
          <w:b/>
          <w:color w:val="000000"/>
          <w:sz w:val="40"/>
          <w:szCs w:val="40"/>
        </w:rPr>
      </w:pPr>
      <w:r>
        <w:rPr>
          <w:rFonts w:ascii="Cambria" w:eastAsia="Cambria" w:hAnsi="Cambria" w:cs="Cambria"/>
          <w:color w:val="0563C1"/>
          <w:u w:val="single"/>
        </w:rPr>
        <w:lastRenderedPageBreak/>
        <w:fldChar w:fldCharType="end"/>
      </w:r>
      <w:r w:rsidR="009C01A2">
        <w:rPr>
          <w:b/>
          <w:color w:val="000000"/>
          <w:sz w:val="40"/>
          <w:szCs w:val="40"/>
        </w:rPr>
        <w:t>Section 1</w:t>
      </w:r>
    </w:p>
    <w:p w14:paraId="35925B15" w14:textId="77777777" w:rsidR="001F2F39" w:rsidRDefault="009C01A2">
      <w:pPr>
        <w:pBdr>
          <w:top w:val="nil"/>
          <w:left w:val="nil"/>
          <w:bottom w:val="nil"/>
          <w:right w:val="nil"/>
          <w:between w:val="nil"/>
        </w:pBdr>
        <w:spacing w:after="0" w:line="240" w:lineRule="auto"/>
        <w:rPr>
          <w:b/>
          <w:color w:val="000000"/>
          <w:sz w:val="28"/>
          <w:szCs w:val="28"/>
        </w:rPr>
      </w:pPr>
      <w:r>
        <w:rPr>
          <w:b/>
          <w:color w:val="000000"/>
          <w:sz w:val="28"/>
          <w:szCs w:val="28"/>
        </w:rPr>
        <w:t>Negative Economic Impacts of the Covid-19 Pandemic</w:t>
      </w:r>
    </w:p>
    <w:p w14:paraId="4ABCFE48" w14:textId="77777777" w:rsidR="001F2F39" w:rsidRDefault="001F2F39">
      <w:pPr>
        <w:pBdr>
          <w:top w:val="nil"/>
          <w:left w:val="nil"/>
          <w:bottom w:val="nil"/>
          <w:right w:val="nil"/>
          <w:between w:val="nil"/>
        </w:pBdr>
        <w:spacing w:after="0" w:line="240" w:lineRule="auto"/>
        <w:rPr>
          <w:b/>
          <w:color w:val="000000"/>
          <w:sz w:val="8"/>
          <w:szCs w:val="8"/>
        </w:rPr>
      </w:pPr>
    </w:p>
    <w:p w14:paraId="4F73FF33" w14:textId="77777777" w:rsidR="001F2F39" w:rsidRDefault="009C01A2">
      <w:pPr>
        <w:spacing w:after="0" w:line="240" w:lineRule="auto"/>
        <w:rPr>
          <w:rFonts w:ascii="Cambria" w:eastAsia="Cambria" w:hAnsi="Cambria" w:cs="Cambria"/>
        </w:rPr>
      </w:pPr>
      <w:r>
        <w:rPr>
          <w:rFonts w:ascii="Cambria" w:eastAsia="Cambria" w:hAnsi="Cambria" w:cs="Cambria"/>
        </w:rPr>
        <w:t xml:space="preserve">Describe the negative impacts of the pandemic that your business has suffered.  Your comments should include quantifiable estimates such as dollar amounts for:  revenue lost, additional costs incurred due to the pandemic, costs of increased lead times due to pandemic-related supply chain delays, </w:t>
      </w:r>
      <w:proofErr w:type="spellStart"/>
      <w:r>
        <w:rPr>
          <w:rFonts w:ascii="Cambria" w:eastAsia="Cambria" w:hAnsi="Cambria" w:cs="Cambria"/>
        </w:rPr>
        <w:t>etc</w:t>
      </w:r>
      <w:proofErr w:type="spellEnd"/>
      <w:r>
        <w:rPr>
          <w:rFonts w:ascii="Cambria" w:eastAsia="Cambria" w:hAnsi="Cambria" w:cs="Cambria"/>
        </w:rPr>
        <w:t xml:space="preserve">… </w:t>
      </w:r>
    </w:p>
    <w:p w14:paraId="301228B6" w14:textId="77777777" w:rsidR="001F2F39" w:rsidRDefault="009C01A2">
      <w:pPr>
        <w:spacing w:after="0" w:line="240" w:lineRule="auto"/>
        <w:rPr>
          <w:rFonts w:ascii="Cambria" w:eastAsia="Cambria" w:hAnsi="Cambria" w:cs="Cambria"/>
          <w:i/>
          <w:color w:val="7F7F7F"/>
          <w:sz w:val="20"/>
          <w:szCs w:val="20"/>
        </w:rPr>
      </w:pPr>
      <w:r>
        <w:rPr>
          <w:rFonts w:ascii="Cambria" w:eastAsia="Cambria" w:hAnsi="Cambria" w:cs="Cambria"/>
          <w:i/>
          <w:color w:val="7F7F7F"/>
          <w:sz w:val="20"/>
          <w:szCs w:val="20"/>
        </w:rPr>
        <w:t>(You can select from the listed categories of negative impact – be sure to provide further details in your answer below)</w:t>
      </w:r>
    </w:p>
    <w:p w14:paraId="43B09825" w14:textId="77777777" w:rsidR="001F2F39" w:rsidRDefault="001F2F39">
      <w:pPr>
        <w:spacing w:after="0" w:line="240" w:lineRule="auto"/>
        <w:rPr>
          <w:rFonts w:ascii="Cambria" w:eastAsia="Cambria" w:hAnsi="Cambria" w:cs="Cambria"/>
          <w:i/>
          <w:color w:val="7F7F7F"/>
          <w:sz w:val="8"/>
          <w:szCs w:val="8"/>
        </w:rPr>
      </w:pPr>
    </w:p>
    <w:p w14:paraId="68C9AEF6" w14:textId="77777777" w:rsidR="001F2F39" w:rsidRDefault="009C01A2">
      <w:pPr>
        <w:pBdr>
          <w:top w:val="nil"/>
          <w:left w:val="nil"/>
          <w:bottom w:val="nil"/>
          <w:right w:val="nil"/>
          <w:between w:val="nil"/>
        </w:pBdr>
        <w:spacing w:after="0" w:line="240" w:lineRule="auto"/>
        <w:rPr>
          <w:rFonts w:ascii="Cambria" w:eastAsia="Cambria" w:hAnsi="Cambria" w:cs="Cambria"/>
          <w:color w:val="000000"/>
          <w:sz w:val="20"/>
          <w:szCs w:val="20"/>
        </w:rPr>
      </w:pPr>
      <w:bookmarkStart w:id="0" w:name="_heading=h.gjdgxs" w:colFirst="0" w:colLast="0"/>
      <w:bookmarkEnd w:id="0"/>
      <w:r>
        <w:rPr>
          <w:rFonts w:ascii="Cambria" w:eastAsia="Cambria" w:hAnsi="Cambria" w:cs="Cambria"/>
          <w:color w:val="000000"/>
          <w:sz w:val="20"/>
          <w:szCs w:val="20"/>
        </w:rPr>
        <w:t>List of allowable damages from Federal guidelines</w:t>
      </w:r>
    </w:p>
    <w:p w14:paraId="1C4A064F" w14:textId="77777777" w:rsidR="001F2F39" w:rsidRDefault="009C01A2">
      <w:pPr>
        <w:pBdr>
          <w:top w:val="nil"/>
          <w:left w:val="nil"/>
          <w:bottom w:val="nil"/>
          <w:right w:val="nil"/>
          <w:between w:val="nil"/>
        </w:pBdr>
        <w:spacing w:after="0" w:line="240" w:lineRule="auto"/>
        <w:rPr>
          <w:rFonts w:ascii="Cambria" w:eastAsia="Cambria" w:hAnsi="Cambria" w:cs="Cambria"/>
          <w:color w:val="000000"/>
          <w:sz w:val="20"/>
          <w:szCs w:val="20"/>
        </w:rPr>
      </w:pPr>
      <w:r>
        <w:rPr>
          <w:rFonts w:ascii="MS Gothic" w:eastAsia="MS Gothic" w:hAnsi="MS Gothic" w:cs="MS Gothic"/>
          <w:color w:val="000000"/>
          <w:sz w:val="20"/>
          <w:szCs w:val="20"/>
        </w:rPr>
        <w:t>☐</w:t>
      </w:r>
      <w:r>
        <w:rPr>
          <w:rFonts w:ascii="Cambria" w:eastAsia="Cambria" w:hAnsi="Cambria" w:cs="Cambria"/>
          <w:color w:val="000000"/>
          <w:sz w:val="20"/>
          <w:szCs w:val="20"/>
        </w:rPr>
        <w:t xml:space="preserve">  Reduced Revenues (compared to 2019)</w:t>
      </w:r>
    </w:p>
    <w:p w14:paraId="5EE0D09A" w14:textId="6F2E2D97" w:rsidR="001F2F39" w:rsidRDefault="00FE0593">
      <w:pPr>
        <w:pBdr>
          <w:top w:val="nil"/>
          <w:left w:val="nil"/>
          <w:bottom w:val="nil"/>
          <w:right w:val="nil"/>
          <w:between w:val="nil"/>
        </w:pBdr>
        <w:spacing w:after="0" w:line="240" w:lineRule="auto"/>
        <w:rPr>
          <w:rFonts w:ascii="Cambria" w:eastAsia="Cambria" w:hAnsi="Cambria" w:cs="Cambria"/>
          <w:color w:val="000000"/>
          <w:sz w:val="20"/>
          <w:szCs w:val="20"/>
        </w:rPr>
      </w:pPr>
      <w:r>
        <w:rPr>
          <w:rFonts w:ascii="MS Gothic" w:eastAsia="MS Gothic" w:hAnsi="MS Gothic" w:cs="MS Gothic"/>
          <w:b/>
          <w:bCs/>
          <w:color w:val="000000"/>
          <w:sz w:val="20"/>
          <w:szCs w:val="20"/>
        </w:rPr>
        <w:t>x</w:t>
      </w:r>
      <w:r w:rsidR="009C01A2">
        <w:rPr>
          <w:rFonts w:ascii="Cambria" w:eastAsia="Cambria" w:hAnsi="Cambria" w:cs="Cambria"/>
          <w:color w:val="000000"/>
          <w:sz w:val="20"/>
          <w:szCs w:val="20"/>
        </w:rPr>
        <w:t xml:space="preserve">  Reduced access to credit</w:t>
      </w:r>
      <w:r w:rsidR="00F26559">
        <w:rPr>
          <w:rFonts w:ascii="Cambria" w:eastAsia="Cambria" w:hAnsi="Cambria" w:cs="Cambria"/>
          <w:color w:val="000000"/>
          <w:sz w:val="20"/>
          <w:szCs w:val="20"/>
        </w:rPr>
        <w:t>/capital</w:t>
      </w:r>
    </w:p>
    <w:p w14:paraId="71AF7DDB" w14:textId="10DC3E0E" w:rsidR="001F2F39" w:rsidRDefault="00FE0593">
      <w:pPr>
        <w:pBdr>
          <w:top w:val="nil"/>
          <w:left w:val="nil"/>
          <w:bottom w:val="nil"/>
          <w:right w:val="nil"/>
          <w:between w:val="nil"/>
        </w:pBdr>
        <w:spacing w:after="0" w:line="240" w:lineRule="auto"/>
        <w:rPr>
          <w:rFonts w:ascii="Cambria" w:eastAsia="Cambria" w:hAnsi="Cambria" w:cs="Cambria"/>
          <w:color w:val="000000"/>
          <w:sz w:val="20"/>
          <w:szCs w:val="20"/>
        </w:rPr>
      </w:pPr>
      <w:r w:rsidRPr="00FE0593">
        <w:rPr>
          <w:rFonts w:ascii="MS Gothic" w:eastAsia="MS Gothic" w:hAnsi="MS Gothic" w:cs="MS Gothic"/>
          <w:b/>
          <w:bCs/>
          <w:color w:val="000000"/>
          <w:sz w:val="20"/>
          <w:szCs w:val="20"/>
        </w:rPr>
        <w:t>x</w:t>
      </w:r>
      <w:r w:rsidR="009C01A2" w:rsidRPr="00FE0593">
        <w:rPr>
          <w:rFonts w:ascii="Cambria" w:eastAsia="Cambria" w:hAnsi="Cambria" w:cs="Cambria"/>
          <w:b/>
          <w:bCs/>
          <w:color w:val="000000"/>
          <w:sz w:val="20"/>
          <w:szCs w:val="20"/>
        </w:rPr>
        <w:t xml:space="preserve"> </w:t>
      </w:r>
      <w:r w:rsidR="009C01A2">
        <w:rPr>
          <w:rFonts w:ascii="Cambria" w:eastAsia="Cambria" w:hAnsi="Cambria" w:cs="Cambria"/>
          <w:color w:val="000000"/>
          <w:sz w:val="20"/>
          <w:szCs w:val="20"/>
        </w:rPr>
        <w:t xml:space="preserve"> Reduced labor availability</w:t>
      </w:r>
    </w:p>
    <w:p w14:paraId="747C398F" w14:textId="2824C60B" w:rsidR="001F2F39" w:rsidRDefault="00FE0593">
      <w:pPr>
        <w:pBdr>
          <w:top w:val="nil"/>
          <w:left w:val="nil"/>
          <w:bottom w:val="nil"/>
          <w:right w:val="nil"/>
          <w:between w:val="nil"/>
        </w:pBdr>
        <w:spacing w:after="0" w:line="240" w:lineRule="auto"/>
        <w:rPr>
          <w:rFonts w:ascii="Cambria" w:eastAsia="Cambria" w:hAnsi="Cambria" w:cs="Cambria"/>
          <w:color w:val="000000"/>
          <w:sz w:val="20"/>
          <w:szCs w:val="20"/>
        </w:rPr>
      </w:pPr>
      <w:r>
        <w:rPr>
          <w:rFonts w:ascii="MS Gothic" w:eastAsia="MS Gothic" w:hAnsi="MS Gothic" w:cs="MS Gothic"/>
          <w:b/>
          <w:bCs/>
          <w:color w:val="000000"/>
          <w:sz w:val="20"/>
          <w:szCs w:val="20"/>
        </w:rPr>
        <w:t xml:space="preserve">x </w:t>
      </w:r>
      <w:r w:rsidR="009C01A2">
        <w:rPr>
          <w:rFonts w:ascii="Cambria" w:eastAsia="Cambria" w:hAnsi="Cambria" w:cs="Cambria"/>
          <w:color w:val="000000"/>
          <w:sz w:val="20"/>
          <w:szCs w:val="20"/>
        </w:rPr>
        <w:t>Increased labor expenses</w:t>
      </w:r>
    </w:p>
    <w:p w14:paraId="5CB91EA8" w14:textId="77777777" w:rsidR="001F2F39" w:rsidRDefault="009C01A2">
      <w:pPr>
        <w:pBdr>
          <w:top w:val="nil"/>
          <w:left w:val="nil"/>
          <w:bottom w:val="nil"/>
          <w:right w:val="nil"/>
          <w:between w:val="nil"/>
        </w:pBdr>
        <w:spacing w:after="0" w:line="240" w:lineRule="auto"/>
        <w:rPr>
          <w:rFonts w:ascii="Cambria" w:eastAsia="Cambria" w:hAnsi="Cambria" w:cs="Cambria"/>
          <w:color w:val="000000"/>
          <w:sz w:val="20"/>
          <w:szCs w:val="20"/>
        </w:rPr>
      </w:pPr>
      <w:r>
        <w:rPr>
          <w:rFonts w:ascii="MS Gothic" w:eastAsia="MS Gothic" w:hAnsi="MS Gothic" w:cs="MS Gothic"/>
          <w:color w:val="000000"/>
          <w:sz w:val="20"/>
          <w:szCs w:val="20"/>
        </w:rPr>
        <w:t>☐</w:t>
      </w:r>
      <w:r>
        <w:rPr>
          <w:rFonts w:ascii="Cambria" w:eastAsia="Cambria" w:hAnsi="Cambria" w:cs="Cambria"/>
          <w:color w:val="000000"/>
          <w:sz w:val="20"/>
          <w:szCs w:val="20"/>
        </w:rPr>
        <w:t xml:space="preserve">  Increased fuel costs</w:t>
      </w:r>
    </w:p>
    <w:p w14:paraId="44D9E8AD" w14:textId="77777777" w:rsidR="001F2F39" w:rsidRDefault="009C01A2">
      <w:pPr>
        <w:pBdr>
          <w:top w:val="nil"/>
          <w:left w:val="nil"/>
          <w:bottom w:val="nil"/>
          <w:right w:val="nil"/>
          <w:between w:val="nil"/>
        </w:pBdr>
        <w:spacing w:after="0" w:line="240" w:lineRule="auto"/>
        <w:rPr>
          <w:rFonts w:ascii="Cambria" w:eastAsia="Cambria" w:hAnsi="Cambria" w:cs="Cambria"/>
          <w:color w:val="000000"/>
          <w:sz w:val="20"/>
          <w:szCs w:val="20"/>
        </w:rPr>
      </w:pPr>
      <w:r>
        <w:rPr>
          <w:rFonts w:ascii="MS Gothic" w:eastAsia="MS Gothic" w:hAnsi="MS Gothic" w:cs="MS Gothic"/>
          <w:color w:val="000000"/>
          <w:sz w:val="20"/>
          <w:szCs w:val="20"/>
        </w:rPr>
        <w:t>☐</w:t>
      </w:r>
      <w:r>
        <w:rPr>
          <w:rFonts w:ascii="Cambria" w:eastAsia="Cambria" w:hAnsi="Cambria" w:cs="Cambria"/>
          <w:color w:val="000000"/>
          <w:sz w:val="20"/>
          <w:szCs w:val="20"/>
        </w:rPr>
        <w:t xml:space="preserve">  Increased materials costs </w:t>
      </w:r>
    </w:p>
    <w:p w14:paraId="76BFFFEC" w14:textId="77777777" w:rsidR="001F2F39" w:rsidRDefault="009C01A2">
      <w:pPr>
        <w:pBdr>
          <w:top w:val="nil"/>
          <w:left w:val="nil"/>
          <w:bottom w:val="nil"/>
          <w:right w:val="nil"/>
          <w:between w:val="nil"/>
        </w:pBdr>
        <w:spacing w:after="0" w:line="240" w:lineRule="auto"/>
        <w:rPr>
          <w:rFonts w:ascii="Cambria" w:eastAsia="Cambria" w:hAnsi="Cambria" w:cs="Cambria"/>
          <w:color w:val="000000"/>
          <w:sz w:val="20"/>
          <w:szCs w:val="20"/>
        </w:rPr>
      </w:pPr>
      <w:r>
        <w:rPr>
          <w:rFonts w:ascii="MS Gothic" w:eastAsia="MS Gothic" w:hAnsi="MS Gothic" w:cs="MS Gothic"/>
          <w:color w:val="000000"/>
          <w:sz w:val="20"/>
          <w:szCs w:val="20"/>
        </w:rPr>
        <w:t>☐</w:t>
      </w:r>
      <w:r>
        <w:rPr>
          <w:rFonts w:ascii="Cambria" w:eastAsia="Cambria" w:hAnsi="Cambria" w:cs="Cambria"/>
          <w:color w:val="000000"/>
          <w:sz w:val="20"/>
          <w:szCs w:val="20"/>
        </w:rPr>
        <w:t xml:space="preserve">  Shipping delays</w:t>
      </w:r>
    </w:p>
    <w:p w14:paraId="3ECA0116" w14:textId="77777777" w:rsidR="001F2F39" w:rsidRDefault="009C01A2">
      <w:pPr>
        <w:pBdr>
          <w:top w:val="nil"/>
          <w:left w:val="nil"/>
          <w:bottom w:val="nil"/>
          <w:right w:val="nil"/>
          <w:between w:val="nil"/>
        </w:pBdr>
        <w:spacing w:after="0" w:line="240" w:lineRule="auto"/>
        <w:rPr>
          <w:rFonts w:ascii="Cambria" w:eastAsia="Cambria" w:hAnsi="Cambria" w:cs="Cambria"/>
          <w:color w:val="000000"/>
          <w:sz w:val="20"/>
          <w:szCs w:val="20"/>
        </w:rPr>
      </w:pPr>
      <w:r>
        <w:rPr>
          <w:rFonts w:ascii="MS Gothic" w:eastAsia="MS Gothic" w:hAnsi="MS Gothic" w:cs="MS Gothic"/>
          <w:color w:val="000000"/>
          <w:sz w:val="20"/>
          <w:szCs w:val="20"/>
        </w:rPr>
        <w:t>☐</w:t>
      </w:r>
      <w:r>
        <w:rPr>
          <w:rFonts w:ascii="Cambria" w:eastAsia="Cambria" w:hAnsi="Cambria" w:cs="Cambria"/>
          <w:color w:val="000000"/>
          <w:sz w:val="20"/>
          <w:szCs w:val="20"/>
        </w:rPr>
        <w:t xml:space="preserve">  Other supply chain disruptions </w:t>
      </w:r>
    </w:p>
    <w:p w14:paraId="669888AC" w14:textId="761FD88C" w:rsidR="001F2F39" w:rsidRDefault="00FE0593">
      <w:pPr>
        <w:pBdr>
          <w:top w:val="nil"/>
          <w:left w:val="nil"/>
          <w:bottom w:val="nil"/>
          <w:right w:val="nil"/>
          <w:between w:val="nil"/>
        </w:pBdr>
        <w:spacing w:after="0" w:line="240" w:lineRule="auto"/>
        <w:rPr>
          <w:rFonts w:ascii="Cambria" w:eastAsia="Cambria" w:hAnsi="Cambria" w:cs="Cambria"/>
          <w:i/>
          <w:color w:val="7F7F7F"/>
          <w:sz w:val="20"/>
          <w:szCs w:val="20"/>
        </w:rPr>
      </w:pPr>
      <w:r w:rsidRPr="00FE0593">
        <w:rPr>
          <w:rFonts w:ascii="MS Gothic" w:eastAsia="MS Gothic" w:hAnsi="MS Gothic" w:cs="MS Gothic"/>
          <w:b/>
          <w:bCs/>
          <w:color w:val="000000"/>
          <w:sz w:val="20"/>
          <w:szCs w:val="20"/>
        </w:rPr>
        <w:t>x</w:t>
      </w:r>
      <w:r w:rsidR="009C01A2">
        <w:rPr>
          <w:rFonts w:ascii="Cambria" w:eastAsia="Cambria" w:hAnsi="Cambria" w:cs="Cambria"/>
          <w:color w:val="000000"/>
          <w:sz w:val="20"/>
          <w:szCs w:val="20"/>
        </w:rPr>
        <w:t xml:space="preserve">  Other </w:t>
      </w:r>
      <w:r w:rsidR="009C01A2">
        <w:rPr>
          <w:rFonts w:ascii="Cambria" w:eastAsia="Cambria" w:hAnsi="Cambria" w:cs="Cambria"/>
          <w:i/>
          <w:color w:val="7F7F7F"/>
          <w:sz w:val="20"/>
          <w:szCs w:val="20"/>
        </w:rPr>
        <w:t>(please specify below)</w:t>
      </w:r>
    </w:p>
    <w:p w14:paraId="04C02CF8" w14:textId="77777777" w:rsidR="001F2F39" w:rsidRDefault="001F2F39">
      <w:pPr>
        <w:pBdr>
          <w:top w:val="nil"/>
          <w:left w:val="nil"/>
          <w:bottom w:val="nil"/>
          <w:right w:val="nil"/>
          <w:between w:val="nil"/>
        </w:pBdr>
        <w:spacing w:after="0" w:line="240" w:lineRule="auto"/>
        <w:rPr>
          <w:rFonts w:ascii="Cambria" w:eastAsia="Cambria" w:hAnsi="Cambria" w:cs="Cambria"/>
          <w:color w:val="000000"/>
          <w:sz w:val="12"/>
          <w:szCs w:val="12"/>
        </w:rPr>
      </w:pPr>
    </w:p>
    <w:p w14:paraId="3F357570" w14:textId="0A146CEE" w:rsidR="00FE0593" w:rsidRPr="00BF28DA" w:rsidRDefault="00070575" w:rsidP="00FE0593">
      <w:pPr>
        <w:spacing w:after="0" w:line="240" w:lineRule="auto"/>
        <w:rPr>
          <w:rFonts w:ascii="Cambria" w:hAnsi="Cambria"/>
          <w:i/>
          <w:iCs/>
        </w:rPr>
      </w:pPr>
      <w:r w:rsidRPr="00BF28DA">
        <w:rPr>
          <w:rFonts w:ascii="Cambria" w:hAnsi="Cambria"/>
          <w:i/>
          <w:iCs/>
        </w:rPr>
        <w:t xml:space="preserve">Our company is a SaaS software company that provides a platform to enhance and better manage commercial real estate holdings. The company was started in 2018 and </w:t>
      </w:r>
      <w:r w:rsidR="00FE0593" w:rsidRPr="00BF28DA">
        <w:rPr>
          <w:rFonts w:ascii="Cambria" w:hAnsi="Cambria"/>
          <w:i/>
          <w:iCs/>
        </w:rPr>
        <w:t xml:space="preserve">2019 was the first year of commercial sales with </w:t>
      </w:r>
      <w:r w:rsidRPr="00BF28DA">
        <w:rPr>
          <w:rFonts w:ascii="Cambria" w:hAnsi="Cambria"/>
          <w:i/>
          <w:iCs/>
        </w:rPr>
        <w:t>year-end</w:t>
      </w:r>
      <w:r w:rsidR="00FE0593" w:rsidRPr="00BF28DA">
        <w:rPr>
          <w:rFonts w:ascii="Cambria" w:hAnsi="Cambria"/>
          <w:i/>
          <w:iCs/>
        </w:rPr>
        <w:t xml:space="preserve"> revenue of </w:t>
      </w:r>
      <w:r w:rsidRPr="00BF28DA">
        <w:rPr>
          <w:rFonts w:ascii="Cambria" w:hAnsi="Cambria"/>
          <w:i/>
          <w:iCs/>
        </w:rPr>
        <w:t>$</w:t>
      </w:r>
      <w:r w:rsidR="00083CBD" w:rsidRPr="00BF28DA">
        <w:rPr>
          <w:rFonts w:ascii="Cambria" w:hAnsi="Cambria"/>
          <w:i/>
          <w:iCs/>
        </w:rPr>
        <w:t>2</w:t>
      </w:r>
      <w:r w:rsidRPr="00BF28DA">
        <w:rPr>
          <w:rFonts w:ascii="Cambria" w:hAnsi="Cambria"/>
          <w:i/>
          <w:iCs/>
        </w:rPr>
        <w:t>30k</w:t>
      </w:r>
      <w:r w:rsidR="00FE0593" w:rsidRPr="00BF28DA">
        <w:rPr>
          <w:rFonts w:ascii="Cambria" w:hAnsi="Cambria"/>
          <w:i/>
          <w:iCs/>
        </w:rPr>
        <w:t xml:space="preserve">. </w:t>
      </w:r>
      <w:r w:rsidRPr="00BF28DA">
        <w:rPr>
          <w:rFonts w:ascii="Cambria" w:hAnsi="Cambria"/>
          <w:i/>
          <w:iCs/>
        </w:rPr>
        <w:t>We had very strong momentum going into 2020 with almost $600k of potential deals in the sales pipeline. With the start of the pandemic, our deal flowed stopped almost immediately</w:t>
      </w:r>
      <w:r w:rsidR="00FE0593" w:rsidRPr="00BF28DA">
        <w:rPr>
          <w:rFonts w:ascii="Cambria" w:hAnsi="Cambria"/>
          <w:i/>
          <w:iCs/>
        </w:rPr>
        <w:t xml:space="preserve">. </w:t>
      </w:r>
      <w:r w:rsidRPr="00BF28DA">
        <w:rPr>
          <w:rFonts w:ascii="Cambria" w:hAnsi="Cambria"/>
          <w:i/>
          <w:iCs/>
        </w:rPr>
        <w:t xml:space="preserve"> </w:t>
      </w:r>
      <w:r w:rsidR="00DB7437" w:rsidRPr="00BF28DA">
        <w:rPr>
          <w:rFonts w:ascii="Cambria" w:hAnsi="Cambria"/>
          <w:i/>
          <w:iCs/>
        </w:rPr>
        <w:t>Fortunately,</w:t>
      </w:r>
      <w:r w:rsidRPr="00BF28DA">
        <w:rPr>
          <w:rFonts w:ascii="Cambria" w:hAnsi="Cambria"/>
          <w:i/>
          <w:iCs/>
        </w:rPr>
        <w:t xml:space="preserve"> we kep</w:t>
      </w:r>
      <w:r w:rsidR="00083CBD" w:rsidRPr="00BF28DA">
        <w:rPr>
          <w:rFonts w:ascii="Cambria" w:hAnsi="Cambria"/>
          <w:i/>
          <w:iCs/>
        </w:rPr>
        <w:t>t</w:t>
      </w:r>
      <w:r w:rsidRPr="00BF28DA">
        <w:rPr>
          <w:rFonts w:ascii="Cambria" w:hAnsi="Cambria"/>
          <w:i/>
          <w:iCs/>
        </w:rPr>
        <w:t xml:space="preserve"> most of our current </w:t>
      </w:r>
      <w:r w:rsidR="00083CBD" w:rsidRPr="00BF28DA">
        <w:rPr>
          <w:rFonts w:ascii="Cambria" w:hAnsi="Cambria"/>
          <w:i/>
          <w:iCs/>
        </w:rPr>
        <w:t>accounts, but</w:t>
      </w:r>
      <w:r w:rsidRPr="00BF28DA">
        <w:rPr>
          <w:rFonts w:ascii="Cambria" w:hAnsi="Cambria"/>
          <w:i/>
          <w:iCs/>
        </w:rPr>
        <w:t xml:space="preserve"> we had anticipated $1.5M of revenue in 2020 and double that in 2021.  Our founder went off payroll </w:t>
      </w:r>
      <w:r w:rsidR="00083CBD" w:rsidRPr="00BF28DA">
        <w:rPr>
          <w:rFonts w:ascii="Cambria" w:hAnsi="Cambria"/>
          <w:i/>
          <w:iCs/>
        </w:rPr>
        <w:t xml:space="preserve">in the second quarter 2020 </w:t>
      </w:r>
      <w:r w:rsidRPr="00BF28DA">
        <w:rPr>
          <w:rFonts w:ascii="Cambria" w:hAnsi="Cambria"/>
          <w:i/>
          <w:iCs/>
        </w:rPr>
        <w:t xml:space="preserve">to conserve cash and </w:t>
      </w:r>
      <w:r w:rsidR="00083CBD" w:rsidRPr="00BF28DA">
        <w:rPr>
          <w:rFonts w:ascii="Cambria" w:hAnsi="Cambria"/>
          <w:i/>
          <w:iCs/>
        </w:rPr>
        <w:t xml:space="preserve">we used the PPP loans to maintain the talented staff . </w:t>
      </w:r>
      <w:r w:rsidR="00FE0593" w:rsidRPr="00BF28DA">
        <w:rPr>
          <w:rFonts w:ascii="Cambria" w:hAnsi="Cambria"/>
          <w:i/>
          <w:iCs/>
        </w:rPr>
        <w:t xml:space="preserve">This lasted all of 2020 and </w:t>
      </w:r>
      <w:r w:rsidR="00083CBD" w:rsidRPr="00BF28DA">
        <w:rPr>
          <w:rFonts w:ascii="Cambria" w:hAnsi="Cambria"/>
          <w:i/>
          <w:iCs/>
        </w:rPr>
        <w:t>we began to see some positive signs of recovery in 2021</w:t>
      </w:r>
      <w:r w:rsidR="00FE0593" w:rsidRPr="00BF28DA">
        <w:rPr>
          <w:rFonts w:ascii="Cambria" w:hAnsi="Cambria"/>
          <w:i/>
          <w:iCs/>
        </w:rPr>
        <w:t>.   Although we had a small growth in revenue in 202</w:t>
      </w:r>
      <w:r w:rsidR="00083CBD" w:rsidRPr="00BF28DA">
        <w:rPr>
          <w:rFonts w:ascii="Cambria" w:hAnsi="Cambria"/>
          <w:i/>
          <w:iCs/>
        </w:rPr>
        <w:t>0</w:t>
      </w:r>
      <w:r w:rsidR="00FE0593" w:rsidRPr="00BF28DA">
        <w:rPr>
          <w:rFonts w:ascii="Cambria" w:hAnsi="Cambria"/>
          <w:i/>
          <w:iCs/>
        </w:rPr>
        <w:t xml:space="preserve">, </w:t>
      </w:r>
      <w:r w:rsidR="00083CBD" w:rsidRPr="00BF28DA">
        <w:rPr>
          <w:rFonts w:ascii="Cambria" w:hAnsi="Cambria"/>
          <w:i/>
          <w:iCs/>
        </w:rPr>
        <w:t xml:space="preserve">the disruption in the commercial real estate market due to the pandemic was severe and </w:t>
      </w:r>
      <w:r w:rsidR="00F26559" w:rsidRPr="00BF28DA">
        <w:rPr>
          <w:rFonts w:ascii="Cambria" w:hAnsi="Cambria"/>
          <w:i/>
          <w:iCs/>
        </w:rPr>
        <w:t xml:space="preserve">reduced the opportunity for growth and profitability.   By early 2022, we have re-built our pipeline of sales leads and expect that we can regain the momentum we lost prior to the pandemic. </w:t>
      </w:r>
      <w:r w:rsidR="00DB7437">
        <w:rPr>
          <w:rFonts w:ascii="Cambria" w:hAnsi="Cambria"/>
          <w:i/>
          <w:iCs/>
        </w:rPr>
        <w:t xml:space="preserve"> We estimate the pandemic caused us to lose sales of $1.5M over 2 years.</w:t>
      </w:r>
    </w:p>
    <w:p w14:paraId="00E71778" w14:textId="77777777" w:rsidR="00FE0593" w:rsidRPr="00BF28DA" w:rsidRDefault="00FE0593" w:rsidP="00FE0593">
      <w:pPr>
        <w:pStyle w:val="NoSpacing"/>
        <w:rPr>
          <w:rFonts w:ascii="Cambria" w:hAnsi="Cambria"/>
          <w:i/>
          <w:iCs/>
        </w:rPr>
      </w:pPr>
    </w:p>
    <w:p w14:paraId="3C7BF889" w14:textId="77777777" w:rsidR="00FE0593" w:rsidRPr="00BF28DA" w:rsidRDefault="00FE0593" w:rsidP="00FE0593">
      <w:pPr>
        <w:pStyle w:val="NoSpacing"/>
        <w:rPr>
          <w:rFonts w:ascii="Cambria" w:hAnsi="Cambria"/>
          <w:i/>
          <w:iCs/>
        </w:rPr>
      </w:pPr>
    </w:p>
    <w:p w14:paraId="7AFA8479" w14:textId="77777777" w:rsidR="00FE0593" w:rsidRPr="00BF28DA" w:rsidRDefault="00FE0593" w:rsidP="00FE0593">
      <w:pPr>
        <w:pStyle w:val="NoSpacing"/>
        <w:rPr>
          <w:rFonts w:ascii="Cambria" w:hAnsi="Cambria"/>
          <w:i/>
          <w:iCs/>
          <w:u w:val="single"/>
        </w:rPr>
      </w:pPr>
      <w:r w:rsidRPr="00BF28DA">
        <w:rPr>
          <w:rFonts w:ascii="Cambria" w:hAnsi="Cambria"/>
          <w:i/>
          <w:iCs/>
          <w:u w:val="single"/>
        </w:rPr>
        <w:t>Reduced Access to Capital</w:t>
      </w:r>
    </w:p>
    <w:p w14:paraId="77B9000D" w14:textId="28067774" w:rsidR="00FE0593" w:rsidRPr="00BF28DA" w:rsidRDefault="00FE0593" w:rsidP="00FE0593">
      <w:pPr>
        <w:pStyle w:val="NoSpacing"/>
        <w:rPr>
          <w:rFonts w:ascii="Cambria" w:hAnsi="Cambria"/>
          <w:i/>
          <w:iCs/>
        </w:rPr>
      </w:pPr>
      <w:r w:rsidRPr="00BF28DA">
        <w:rPr>
          <w:rFonts w:ascii="Cambria" w:hAnsi="Cambria"/>
          <w:i/>
          <w:iCs/>
        </w:rPr>
        <w:tab/>
        <w:t>In 2020, we had planned on a capital raise of $</w:t>
      </w:r>
      <w:r w:rsidR="00F26559" w:rsidRPr="00BF28DA">
        <w:rPr>
          <w:rFonts w:ascii="Cambria" w:hAnsi="Cambria"/>
          <w:i/>
          <w:iCs/>
        </w:rPr>
        <w:t>1.5M</w:t>
      </w:r>
      <w:r w:rsidRPr="00BF28DA">
        <w:rPr>
          <w:rFonts w:ascii="Cambria" w:hAnsi="Cambria"/>
          <w:i/>
          <w:iCs/>
        </w:rPr>
        <w:t xml:space="preserve"> to support growth.  With the uncertainties regarding </w:t>
      </w:r>
      <w:r w:rsidR="00F26559" w:rsidRPr="00BF28DA">
        <w:rPr>
          <w:rFonts w:ascii="Cambria" w:hAnsi="Cambria"/>
          <w:i/>
          <w:iCs/>
        </w:rPr>
        <w:t>commercial leasing</w:t>
      </w:r>
      <w:r w:rsidRPr="00BF28DA">
        <w:rPr>
          <w:rFonts w:ascii="Cambria" w:hAnsi="Cambria"/>
          <w:i/>
          <w:iCs/>
        </w:rPr>
        <w:t xml:space="preserve">, the capital raise was delayed and the lack of capital caused layoffs, salary cuts and a number of open positions in the organization.  </w:t>
      </w:r>
    </w:p>
    <w:p w14:paraId="0F43FAB9" w14:textId="77777777" w:rsidR="00FE0593" w:rsidRPr="00BF28DA" w:rsidRDefault="00FE0593" w:rsidP="00FE0593">
      <w:pPr>
        <w:pStyle w:val="NoSpacing"/>
        <w:rPr>
          <w:rFonts w:ascii="Cambria" w:hAnsi="Cambria"/>
          <w:i/>
          <w:iCs/>
        </w:rPr>
      </w:pPr>
    </w:p>
    <w:p w14:paraId="3DF63265" w14:textId="50B5E392" w:rsidR="00FE0593" w:rsidRPr="00BF28DA" w:rsidRDefault="00FE0593" w:rsidP="00FE0593">
      <w:pPr>
        <w:pStyle w:val="NoSpacing"/>
        <w:rPr>
          <w:rFonts w:ascii="Cambria" w:hAnsi="Cambria"/>
          <w:i/>
          <w:iCs/>
          <w:u w:val="single"/>
        </w:rPr>
      </w:pPr>
      <w:r w:rsidRPr="00BF28DA">
        <w:rPr>
          <w:rFonts w:ascii="Cambria" w:hAnsi="Cambria"/>
          <w:i/>
          <w:iCs/>
          <w:u w:val="single"/>
        </w:rPr>
        <w:t>Increased Labor Expense</w:t>
      </w:r>
      <w:r w:rsidR="00767CDF" w:rsidRPr="00BF28DA">
        <w:rPr>
          <w:rFonts w:ascii="Cambria" w:hAnsi="Cambria"/>
          <w:i/>
          <w:iCs/>
          <w:u w:val="single"/>
        </w:rPr>
        <w:t>/Availability</w:t>
      </w:r>
    </w:p>
    <w:p w14:paraId="28F82675" w14:textId="6DAE6248" w:rsidR="00FE0593" w:rsidRPr="00BF28DA" w:rsidRDefault="00FE0593" w:rsidP="00FE0593">
      <w:pPr>
        <w:pStyle w:val="NoSpacing"/>
        <w:rPr>
          <w:rFonts w:ascii="Cambria" w:hAnsi="Cambria"/>
          <w:i/>
          <w:iCs/>
        </w:rPr>
      </w:pPr>
      <w:r w:rsidRPr="00BF28DA">
        <w:rPr>
          <w:rFonts w:ascii="Cambria" w:hAnsi="Cambria"/>
          <w:i/>
          <w:iCs/>
        </w:rPr>
        <w:tab/>
      </w:r>
      <w:r w:rsidR="00F26559" w:rsidRPr="00BF28DA">
        <w:rPr>
          <w:rFonts w:ascii="Cambria" w:hAnsi="Cambria"/>
          <w:i/>
          <w:iCs/>
        </w:rPr>
        <w:t xml:space="preserve">We have a small staff of </w:t>
      </w:r>
      <w:r w:rsidR="00C53527" w:rsidRPr="00BF28DA">
        <w:rPr>
          <w:rFonts w:ascii="Cambria" w:hAnsi="Cambria"/>
          <w:i/>
          <w:iCs/>
        </w:rPr>
        <w:t>7</w:t>
      </w:r>
      <w:r w:rsidR="00F26559" w:rsidRPr="00BF28DA">
        <w:rPr>
          <w:rFonts w:ascii="Cambria" w:hAnsi="Cambria"/>
          <w:i/>
          <w:iCs/>
        </w:rPr>
        <w:t xml:space="preserve"> talented individuals with 4 being Maine.  Although they are loyal and excited about our work, we needed to address the reality of the labor market and make some salary adjustments for the staff that stayed with us.  This increase in labor expense represented almost $120k of added expense in </w:t>
      </w:r>
      <w:r w:rsidR="00767CDF" w:rsidRPr="00BF28DA">
        <w:rPr>
          <w:rFonts w:ascii="Cambria" w:hAnsi="Cambria"/>
          <w:i/>
          <w:iCs/>
        </w:rPr>
        <w:t>2021.</w:t>
      </w:r>
    </w:p>
    <w:p w14:paraId="52E82135" w14:textId="7DE62121" w:rsidR="00FE0593" w:rsidRPr="00BF28DA" w:rsidRDefault="00FE0593" w:rsidP="00FE0593">
      <w:pPr>
        <w:pStyle w:val="NoSpacing"/>
        <w:rPr>
          <w:rFonts w:ascii="Cambria" w:hAnsi="Cambria"/>
          <w:i/>
          <w:iCs/>
        </w:rPr>
      </w:pPr>
      <w:r w:rsidRPr="00BF28DA">
        <w:rPr>
          <w:rFonts w:ascii="Cambria" w:hAnsi="Cambria"/>
          <w:i/>
          <w:iCs/>
        </w:rPr>
        <w:tab/>
        <w:t xml:space="preserve">In addition to higher wages for some employees, we </w:t>
      </w:r>
      <w:r w:rsidR="00767CDF" w:rsidRPr="00BF28DA">
        <w:rPr>
          <w:rFonts w:ascii="Cambria" w:hAnsi="Cambria"/>
          <w:i/>
          <w:iCs/>
        </w:rPr>
        <w:t xml:space="preserve">struggled to find 1-2 key hires that we needed for our software development and management.  The labor pool shrunk enormously during the pandemic and caused us to hire part time contractors for some work that should have been done by staff. </w:t>
      </w:r>
    </w:p>
    <w:p w14:paraId="2E4ECBC4" w14:textId="77777777" w:rsidR="00FE0593" w:rsidRPr="00BF28DA" w:rsidRDefault="00FE0593" w:rsidP="00FE0593">
      <w:pPr>
        <w:pStyle w:val="NoSpacing"/>
        <w:rPr>
          <w:rFonts w:ascii="Cambria" w:hAnsi="Cambria"/>
          <w:i/>
          <w:iCs/>
        </w:rPr>
      </w:pPr>
    </w:p>
    <w:p w14:paraId="34F08B60" w14:textId="1A23BC2B" w:rsidR="00FE0593" w:rsidRPr="00BF28DA" w:rsidRDefault="00767CDF" w:rsidP="00FE0593">
      <w:pPr>
        <w:pStyle w:val="NoSpacing"/>
        <w:rPr>
          <w:rFonts w:ascii="Cambria" w:hAnsi="Cambria"/>
          <w:i/>
          <w:iCs/>
          <w:u w:val="single"/>
        </w:rPr>
      </w:pPr>
      <w:r w:rsidRPr="00BF28DA">
        <w:rPr>
          <w:rFonts w:ascii="Cambria" w:hAnsi="Cambria"/>
          <w:i/>
          <w:iCs/>
          <w:u w:val="single"/>
        </w:rPr>
        <w:t>Disruption in Commercial real estate</w:t>
      </w:r>
    </w:p>
    <w:p w14:paraId="0B1FA1A4" w14:textId="5EDAB8DC" w:rsidR="00FE0593" w:rsidRPr="00BF28DA" w:rsidRDefault="00FE0593" w:rsidP="00FE0593">
      <w:pPr>
        <w:pStyle w:val="NoSpacing"/>
        <w:rPr>
          <w:rFonts w:ascii="Cambria" w:hAnsi="Cambria"/>
          <w:i/>
          <w:iCs/>
        </w:rPr>
      </w:pPr>
      <w:r w:rsidRPr="00BF28DA">
        <w:rPr>
          <w:rFonts w:ascii="Cambria" w:hAnsi="Cambria"/>
          <w:i/>
          <w:iCs/>
        </w:rPr>
        <w:tab/>
        <w:t xml:space="preserve">The major impact to </w:t>
      </w:r>
      <w:r w:rsidR="00767CDF" w:rsidRPr="00BF28DA">
        <w:rPr>
          <w:rFonts w:ascii="Cambria" w:hAnsi="Cambria"/>
          <w:i/>
          <w:iCs/>
        </w:rPr>
        <w:t xml:space="preserve">our business was caused by the enormous disruption in the commercial real estate market.  Not only were deals delayed, but many of the contacts that we had nurtured through our marketing and sales processes left those companies or in some cases they left the industry entirely.  Trying to </w:t>
      </w:r>
      <w:r w:rsidR="00767CDF" w:rsidRPr="00BF28DA">
        <w:rPr>
          <w:rFonts w:ascii="Cambria" w:hAnsi="Cambria"/>
          <w:i/>
          <w:iCs/>
        </w:rPr>
        <w:lastRenderedPageBreak/>
        <w:t xml:space="preserve">re-kindle interest has been difficult as we are starting from ground zero in many cases. </w:t>
      </w:r>
      <w:r w:rsidR="00C53527" w:rsidRPr="00BF28DA">
        <w:rPr>
          <w:rFonts w:ascii="Cambria" w:hAnsi="Cambria"/>
          <w:i/>
          <w:iCs/>
        </w:rPr>
        <w:t xml:space="preserve"> With a cost of account acquisition of $27,000</w:t>
      </w:r>
      <w:r w:rsidR="00DB7437">
        <w:rPr>
          <w:rFonts w:ascii="Cambria" w:hAnsi="Cambria"/>
          <w:i/>
          <w:iCs/>
        </w:rPr>
        <w:t>/account</w:t>
      </w:r>
      <w:r w:rsidR="00C53527" w:rsidRPr="00BF28DA">
        <w:rPr>
          <w:rFonts w:ascii="Cambria" w:hAnsi="Cambria"/>
          <w:i/>
          <w:iCs/>
        </w:rPr>
        <w:t>, the loss of these relationships was like losing over $200,000</w:t>
      </w:r>
      <w:r w:rsidR="00DB7437">
        <w:rPr>
          <w:rFonts w:ascii="Cambria" w:hAnsi="Cambria"/>
          <w:i/>
          <w:iCs/>
        </w:rPr>
        <w:t>+</w:t>
      </w:r>
      <w:r w:rsidR="00C53527" w:rsidRPr="00BF28DA">
        <w:rPr>
          <w:rFonts w:ascii="Cambria" w:hAnsi="Cambria"/>
          <w:i/>
          <w:iCs/>
        </w:rPr>
        <w:t xml:space="preserve"> of investment made during 2019 and early 2020. </w:t>
      </w:r>
    </w:p>
    <w:p w14:paraId="502DA193" w14:textId="77777777" w:rsidR="001F2F39" w:rsidRDefault="001F2F39">
      <w:pPr>
        <w:spacing w:after="0" w:line="240" w:lineRule="auto"/>
        <w:rPr>
          <w:rFonts w:ascii="Cambria" w:eastAsia="Cambria" w:hAnsi="Cambria" w:cs="Cambria"/>
          <w:sz w:val="12"/>
          <w:szCs w:val="12"/>
        </w:rPr>
      </w:pPr>
    </w:p>
    <w:p w14:paraId="019C7061" w14:textId="77777777" w:rsidR="001F2F39" w:rsidRDefault="000048B1">
      <w:pPr>
        <w:pBdr>
          <w:top w:val="nil"/>
          <w:left w:val="nil"/>
          <w:bottom w:val="nil"/>
          <w:right w:val="nil"/>
          <w:between w:val="nil"/>
        </w:pBdr>
        <w:spacing w:after="0" w:line="276" w:lineRule="auto"/>
        <w:rPr>
          <w:rFonts w:ascii="Cambria" w:eastAsia="Cambria" w:hAnsi="Cambria" w:cs="Cambria"/>
          <w:sz w:val="24"/>
          <w:szCs w:val="24"/>
        </w:rPr>
      </w:pPr>
      <w:r>
        <w:pict w14:anchorId="4E41AA43">
          <v:rect id="_x0000_i1026" style="width:0;height:1.5pt" o:hralign="center" o:hrstd="t" o:hr="t" fillcolor="#a0a0a0" stroked="f"/>
        </w:pict>
      </w:r>
    </w:p>
    <w:p w14:paraId="698FE2E5" w14:textId="77777777" w:rsidR="001F2F39" w:rsidRDefault="009C01A2">
      <w:pPr>
        <w:pBdr>
          <w:top w:val="nil"/>
          <w:left w:val="nil"/>
          <w:bottom w:val="nil"/>
          <w:right w:val="nil"/>
          <w:between w:val="nil"/>
        </w:pBdr>
        <w:spacing w:before="200" w:after="200" w:line="240" w:lineRule="auto"/>
        <w:jc w:val="center"/>
        <w:rPr>
          <w:b/>
          <w:color w:val="000000"/>
          <w:sz w:val="40"/>
          <w:szCs w:val="40"/>
        </w:rPr>
      </w:pPr>
      <w:bookmarkStart w:id="1" w:name="_heading=h.30j0zll" w:colFirst="0" w:colLast="0"/>
      <w:bookmarkEnd w:id="1"/>
      <w:r>
        <w:rPr>
          <w:b/>
          <w:color w:val="000000"/>
          <w:sz w:val="40"/>
          <w:szCs w:val="40"/>
        </w:rPr>
        <w:t>Section 2</w:t>
      </w:r>
    </w:p>
    <w:p w14:paraId="50006B18" w14:textId="77777777" w:rsidR="001F2F39" w:rsidRDefault="009C01A2">
      <w:pPr>
        <w:pBdr>
          <w:top w:val="nil"/>
          <w:left w:val="nil"/>
          <w:bottom w:val="nil"/>
          <w:right w:val="nil"/>
          <w:between w:val="nil"/>
        </w:pBdr>
        <w:spacing w:after="0" w:line="240" w:lineRule="auto"/>
        <w:rPr>
          <w:b/>
          <w:color w:val="000000"/>
          <w:sz w:val="28"/>
          <w:szCs w:val="28"/>
        </w:rPr>
      </w:pPr>
      <w:r>
        <w:rPr>
          <w:b/>
          <w:color w:val="000000"/>
          <w:sz w:val="28"/>
          <w:szCs w:val="28"/>
        </w:rPr>
        <w:t>Pandemic Response Plan</w:t>
      </w:r>
    </w:p>
    <w:p w14:paraId="3B195F58" w14:textId="77777777" w:rsidR="001F2F39" w:rsidRDefault="001F2F39">
      <w:pPr>
        <w:pBdr>
          <w:top w:val="nil"/>
          <w:left w:val="nil"/>
          <w:bottom w:val="nil"/>
          <w:right w:val="nil"/>
          <w:between w:val="nil"/>
        </w:pBdr>
        <w:spacing w:after="0" w:line="240" w:lineRule="auto"/>
        <w:rPr>
          <w:b/>
          <w:color w:val="000000"/>
          <w:sz w:val="8"/>
          <w:szCs w:val="8"/>
        </w:rPr>
      </w:pPr>
    </w:p>
    <w:p w14:paraId="576B94D3" w14:textId="77777777" w:rsidR="001F2F39" w:rsidRDefault="009C01A2">
      <w:p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How much funding are you requesting?</w:t>
      </w:r>
    </w:p>
    <w:p w14:paraId="55394508" w14:textId="46258BA4" w:rsidR="001F2F39" w:rsidRDefault="00C53527">
      <w:pPr>
        <w:spacing w:after="0" w:line="240" w:lineRule="auto"/>
        <w:rPr>
          <w:rFonts w:ascii="Cambria" w:eastAsia="Cambria" w:hAnsi="Cambria" w:cs="Cambria"/>
          <w:i/>
          <w:color w:val="7F7F7F"/>
        </w:rPr>
      </w:pPr>
      <w:r>
        <w:rPr>
          <w:rFonts w:ascii="Cambria" w:eastAsia="Cambria" w:hAnsi="Cambria" w:cs="Cambria"/>
          <w:i/>
          <w:color w:val="7F7F7F"/>
        </w:rPr>
        <w:t>$200,000</w:t>
      </w:r>
    </w:p>
    <w:p w14:paraId="111A30B5" w14:textId="77777777" w:rsidR="001F2F39" w:rsidRDefault="001F2F39">
      <w:pPr>
        <w:spacing w:after="0" w:line="240" w:lineRule="auto"/>
        <w:rPr>
          <w:rFonts w:ascii="Cambria" w:eastAsia="Cambria" w:hAnsi="Cambria" w:cs="Cambria"/>
          <w:i/>
          <w:color w:val="7F7F7F"/>
          <w:sz w:val="20"/>
          <w:szCs w:val="20"/>
        </w:rPr>
      </w:pPr>
    </w:p>
    <w:p w14:paraId="34CB3957" w14:textId="77777777" w:rsidR="001F2F39" w:rsidRDefault="009C01A2">
      <w:p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How much matching funds are you committing to your proposed response plan budget?</w:t>
      </w:r>
    </w:p>
    <w:p w14:paraId="4DC54BA1" w14:textId="4E8C8A16" w:rsidR="001F2F39" w:rsidRDefault="00C53527">
      <w:pPr>
        <w:spacing w:after="0" w:line="240" w:lineRule="auto"/>
        <w:rPr>
          <w:rFonts w:ascii="Cambria" w:eastAsia="Cambria" w:hAnsi="Cambria" w:cs="Cambria"/>
          <w:i/>
          <w:color w:val="7F7F7F"/>
        </w:rPr>
      </w:pPr>
      <w:r>
        <w:rPr>
          <w:rFonts w:ascii="Cambria" w:eastAsia="Cambria" w:hAnsi="Cambria" w:cs="Cambria"/>
          <w:i/>
          <w:color w:val="7F7F7F"/>
        </w:rPr>
        <w:t>$200,000</w:t>
      </w:r>
    </w:p>
    <w:p w14:paraId="009A52ED" w14:textId="77777777" w:rsidR="00C53527" w:rsidRDefault="00C53527">
      <w:pPr>
        <w:spacing w:after="0" w:line="240" w:lineRule="auto"/>
        <w:rPr>
          <w:rFonts w:ascii="Cambria" w:eastAsia="Cambria" w:hAnsi="Cambria" w:cs="Cambria"/>
          <w:i/>
          <w:color w:val="7F7F7F"/>
          <w:sz w:val="20"/>
          <w:szCs w:val="20"/>
        </w:rPr>
      </w:pPr>
    </w:p>
    <w:p w14:paraId="24F34910" w14:textId="187C6605" w:rsidR="001F2F39" w:rsidRDefault="009C01A2">
      <w:p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Are there any other matching commitments you are making? If yes, please provide a quantifiable estimate for the value of those matching commitments?</w:t>
      </w:r>
    </w:p>
    <w:p w14:paraId="77629BE3" w14:textId="77777777" w:rsidR="00BF28DA" w:rsidRDefault="00BF28DA">
      <w:pPr>
        <w:pBdr>
          <w:top w:val="nil"/>
          <w:left w:val="nil"/>
          <w:bottom w:val="nil"/>
          <w:right w:val="nil"/>
          <w:between w:val="nil"/>
        </w:pBdr>
        <w:spacing w:after="0" w:line="276" w:lineRule="auto"/>
        <w:rPr>
          <w:rFonts w:ascii="Cambria" w:eastAsia="Cambria" w:hAnsi="Cambria" w:cs="Cambria"/>
          <w:color w:val="000000"/>
        </w:rPr>
      </w:pPr>
    </w:p>
    <w:p w14:paraId="2446C208" w14:textId="15CD25EE" w:rsidR="001F2F39" w:rsidRPr="00BF28DA" w:rsidRDefault="008C6412" w:rsidP="008C6412">
      <w:pPr>
        <w:rPr>
          <w:i/>
          <w:iCs/>
        </w:rPr>
      </w:pPr>
      <w:r w:rsidRPr="00BF28DA">
        <w:rPr>
          <w:i/>
          <w:iCs/>
        </w:rPr>
        <w:t xml:space="preserve">As of May 1, 2022, we expect that we will have approximately $150,000 of cash at Bangor Savings and can provide bank records to prove this.  In the first quarter of 2022, our revenues averaged $32,000 per month.  If we are allowed to count 3 months of forward revenue, this would be $96,000 that will be coming in during Q2.  In addition, the founder remains off payroll but is still working 100% in the company on a daily basis. </w:t>
      </w:r>
      <w:r w:rsidR="00163426">
        <w:rPr>
          <w:i/>
          <w:iCs/>
        </w:rPr>
        <w:t xml:space="preserve">His prior pay was $120k/year, </w:t>
      </w:r>
      <w:r w:rsidR="00BF28DA" w:rsidRPr="00BF28DA">
        <w:rPr>
          <w:i/>
          <w:iCs/>
        </w:rPr>
        <w:t>this would be a total of in-kind match in the amount of $216k.  According to the instructions, 25% of this can be used for match which would be $54k, putting us just over the match requirement of $200k.</w:t>
      </w:r>
      <w:r w:rsidRPr="00BF28DA">
        <w:rPr>
          <w:i/>
          <w:iCs/>
        </w:rPr>
        <w:t xml:space="preserve"> </w:t>
      </w:r>
    </w:p>
    <w:p w14:paraId="498E70DE" w14:textId="77777777" w:rsidR="001F2F39" w:rsidRDefault="001F2F39">
      <w:pPr>
        <w:pBdr>
          <w:top w:val="nil"/>
          <w:left w:val="nil"/>
          <w:bottom w:val="nil"/>
          <w:right w:val="nil"/>
          <w:between w:val="nil"/>
        </w:pBdr>
        <w:spacing w:after="0" w:line="276" w:lineRule="auto"/>
        <w:rPr>
          <w:rFonts w:ascii="Cambria" w:eastAsia="Cambria" w:hAnsi="Cambria" w:cs="Cambria"/>
          <w:color w:val="000000"/>
          <w:sz w:val="20"/>
          <w:szCs w:val="20"/>
        </w:rPr>
      </w:pPr>
    </w:p>
    <w:p w14:paraId="788CC4D2" w14:textId="77777777" w:rsidR="001F2F39" w:rsidRDefault="009C01A2">
      <w:p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How will you use the requested funds to address the negative impacts of the pandemic that your business has suffered?</w:t>
      </w:r>
    </w:p>
    <w:p w14:paraId="4B6793C4" w14:textId="77777777" w:rsidR="001F2F39" w:rsidRDefault="009C01A2">
      <w:pPr>
        <w:spacing w:after="0" w:line="240" w:lineRule="auto"/>
        <w:rPr>
          <w:rFonts w:ascii="Cambria" w:eastAsia="Cambria" w:hAnsi="Cambria" w:cs="Cambria"/>
          <w:i/>
          <w:color w:val="7F7F7F"/>
          <w:sz w:val="20"/>
          <w:szCs w:val="20"/>
        </w:rPr>
      </w:pPr>
      <w:r>
        <w:rPr>
          <w:rFonts w:ascii="Cambria" w:eastAsia="Cambria" w:hAnsi="Cambria" w:cs="Cambria"/>
          <w:i/>
          <w:color w:val="7F7F7F"/>
          <w:sz w:val="20"/>
          <w:szCs w:val="20"/>
        </w:rPr>
        <w:t>(You can select from the categories of uses listed below – and provide further detail in your answers below…)</w:t>
      </w:r>
    </w:p>
    <w:p w14:paraId="5F9C9A32" w14:textId="77777777" w:rsidR="001F2F39" w:rsidRDefault="001F2F39">
      <w:pPr>
        <w:spacing w:after="0" w:line="240" w:lineRule="auto"/>
        <w:rPr>
          <w:rFonts w:ascii="Cambria" w:eastAsia="Cambria" w:hAnsi="Cambria" w:cs="Cambria"/>
          <w:i/>
          <w:color w:val="7F7F7F"/>
          <w:sz w:val="8"/>
          <w:szCs w:val="8"/>
        </w:rPr>
      </w:pPr>
    </w:p>
    <w:p w14:paraId="15D461C2" w14:textId="77777777" w:rsidR="001F2F39" w:rsidRDefault="009C01A2">
      <w:pPr>
        <w:pBdr>
          <w:top w:val="nil"/>
          <w:left w:val="nil"/>
          <w:bottom w:val="nil"/>
          <w:right w:val="nil"/>
          <w:between w:val="nil"/>
        </w:pBdr>
        <w:spacing w:after="0" w:line="240" w:lineRule="auto"/>
        <w:rPr>
          <w:rFonts w:ascii="Cambria" w:eastAsia="Cambria" w:hAnsi="Cambria" w:cs="Cambria"/>
          <w:color w:val="000000"/>
          <w:sz w:val="20"/>
          <w:szCs w:val="20"/>
        </w:rPr>
      </w:pPr>
      <w:r>
        <w:rPr>
          <w:rFonts w:ascii="MS Gothic" w:eastAsia="MS Gothic" w:hAnsi="MS Gothic" w:cs="MS Gothic"/>
          <w:color w:val="000000"/>
          <w:sz w:val="20"/>
          <w:szCs w:val="20"/>
        </w:rPr>
        <w:t>☐</w:t>
      </w:r>
      <w:r>
        <w:rPr>
          <w:rFonts w:ascii="Cambria" w:eastAsia="Cambria" w:hAnsi="Cambria" w:cs="Cambria"/>
          <w:color w:val="000000"/>
          <w:sz w:val="20"/>
          <w:szCs w:val="20"/>
        </w:rPr>
        <w:t xml:space="preserve">  Reimburse the expense of workplace safety measures and personal protective equipment</w:t>
      </w:r>
    </w:p>
    <w:p w14:paraId="0FB7110B" w14:textId="77777777" w:rsidR="001F2F39" w:rsidRDefault="009C01A2">
      <w:pPr>
        <w:pBdr>
          <w:top w:val="nil"/>
          <w:left w:val="nil"/>
          <w:bottom w:val="nil"/>
          <w:right w:val="nil"/>
          <w:between w:val="nil"/>
        </w:pBdr>
        <w:spacing w:after="0" w:line="240" w:lineRule="auto"/>
        <w:rPr>
          <w:rFonts w:ascii="Cambria" w:eastAsia="Cambria" w:hAnsi="Cambria" w:cs="Cambria"/>
          <w:color w:val="000000"/>
          <w:sz w:val="20"/>
          <w:szCs w:val="20"/>
        </w:rPr>
      </w:pPr>
      <w:r>
        <w:rPr>
          <w:rFonts w:ascii="MS Gothic" w:eastAsia="MS Gothic" w:hAnsi="MS Gothic" w:cs="MS Gothic"/>
          <w:color w:val="000000"/>
          <w:sz w:val="20"/>
          <w:szCs w:val="20"/>
        </w:rPr>
        <w:t>☐</w:t>
      </w:r>
      <w:r>
        <w:rPr>
          <w:rFonts w:ascii="Cambria" w:eastAsia="Cambria" w:hAnsi="Cambria" w:cs="Cambria"/>
          <w:color w:val="000000"/>
          <w:sz w:val="20"/>
          <w:szCs w:val="20"/>
        </w:rPr>
        <w:t xml:space="preserve">  Changes made in the marketing or distribution of your product to comply with COVID protocols</w:t>
      </w:r>
    </w:p>
    <w:p w14:paraId="7D1583FF" w14:textId="77777777" w:rsidR="001F2F39" w:rsidRDefault="009C01A2">
      <w:pPr>
        <w:pBdr>
          <w:top w:val="nil"/>
          <w:left w:val="nil"/>
          <w:bottom w:val="nil"/>
          <w:right w:val="nil"/>
          <w:between w:val="nil"/>
        </w:pBdr>
        <w:spacing w:after="0" w:line="240" w:lineRule="auto"/>
        <w:rPr>
          <w:rFonts w:ascii="Cambria" w:eastAsia="Cambria" w:hAnsi="Cambria" w:cs="Cambria"/>
          <w:color w:val="000000"/>
          <w:sz w:val="20"/>
          <w:szCs w:val="20"/>
        </w:rPr>
      </w:pPr>
      <w:r>
        <w:rPr>
          <w:rFonts w:ascii="MS Gothic" w:eastAsia="MS Gothic" w:hAnsi="MS Gothic" w:cs="MS Gothic"/>
          <w:color w:val="000000"/>
          <w:sz w:val="20"/>
          <w:szCs w:val="20"/>
        </w:rPr>
        <w:t>☐</w:t>
      </w:r>
      <w:r>
        <w:rPr>
          <w:rFonts w:ascii="Cambria" w:eastAsia="Cambria" w:hAnsi="Cambria" w:cs="Cambria"/>
          <w:color w:val="000000"/>
          <w:sz w:val="20"/>
          <w:szCs w:val="20"/>
        </w:rPr>
        <w:t xml:space="preserve">  Medical and testing equipment for employees</w:t>
      </w:r>
    </w:p>
    <w:p w14:paraId="3D75C5E6" w14:textId="1C8A5B54" w:rsidR="001F2F39" w:rsidRDefault="001556F5">
      <w:pPr>
        <w:pBdr>
          <w:top w:val="nil"/>
          <w:left w:val="nil"/>
          <w:bottom w:val="nil"/>
          <w:right w:val="nil"/>
          <w:between w:val="nil"/>
        </w:pBdr>
        <w:spacing w:after="0" w:line="240" w:lineRule="auto"/>
        <w:rPr>
          <w:rFonts w:ascii="Cambria" w:eastAsia="Cambria" w:hAnsi="Cambria" w:cs="Cambria"/>
          <w:color w:val="000000"/>
          <w:sz w:val="20"/>
          <w:szCs w:val="20"/>
        </w:rPr>
      </w:pPr>
      <w:r>
        <w:rPr>
          <w:rFonts w:ascii="MS Gothic" w:eastAsia="MS Gothic" w:hAnsi="MS Gothic" w:cs="MS Gothic"/>
          <w:b/>
          <w:bCs/>
          <w:color w:val="000000"/>
          <w:sz w:val="20"/>
          <w:szCs w:val="20"/>
        </w:rPr>
        <w:t>X</w:t>
      </w:r>
      <w:r w:rsidR="009C01A2">
        <w:rPr>
          <w:rFonts w:ascii="Cambria" w:eastAsia="Cambria" w:hAnsi="Cambria" w:cs="Cambria"/>
          <w:color w:val="000000"/>
          <w:sz w:val="20"/>
          <w:szCs w:val="20"/>
        </w:rPr>
        <w:t xml:space="preserve">  Investments in new processing equipment or labor-saving devices</w:t>
      </w:r>
    </w:p>
    <w:p w14:paraId="6A35D08F" w14:textId="2BEE2190" w:rsidR="001F2F39" w:rsidRDefault="001556F5">
      <w:pPr>
        <w:pBdr>
          <w:top w:val="nil"/>
          <w:left w:val="nil"/>
          <w:bottom w:val="nil"/>
          <w:right w:val="nil"/>
          <w:between w:val="nil"/>
        </w:pBdr>
        <w:spacing w:after="0" w:line="240" w:lineRule="auto"/>
        <w:rPr>
          <w:rFonts w:ascii="Cambria" w:eastAsia="Cambria" w:hAnsi="Cambria" w:cs="Cambria"/>
          <w:color w:val="000000"/>
          <w:sz w:val="20"/>
          <w:szCs w:val="20"/>
        </w:rPr>
      </w:pPr>
      <w:r>
        <w:rPr>
          <w:rFonts w:ascii="MS Gothic" w:eastAsia="MS Gothic" w:hAnsi="MS Gothic" w:cs="MS Gothic"/>
          <w:b/>
          <w:bCs/>
          <w:color w:val="000000"/>
          <w:sz w:val="20"/>
          <w:szCs w:val="20"/>
        </w:rPr>
        <w:t>X</w:t>
      </w:r>
      <w:r w:rsidR="009C01A2">
        <w:rPr>
          <w:rFonts w:ascii="Cambria" w:eastAsia="Cambria" w:hAnsi="Cambria" w:cs="Cambria"/>
          <w:color w:val="000000"/>
          <w:sz w:val="20"/>
          <w:szCs w:val="20"/>
        </w:rPr>
        <w:t xml:space="preserve">  Additional hires</w:t>
      </w:r>
    </w:p>
    <w:p w14:paraId="2D8EED25" w14:textId="795E17F8" w:rsidR="001F2F39" w:rsidRDefault="001556F5">
      <w:pPr>
        <w:pBdr>
          <w:top w:val="nil"/>
          <w:left w:val="nil"/>
          <w:bottom w:val="nil"/>
          <w:right w:val="nil"/>
          <w:between w:val="nil"/>
        </w:pBdr>
        <w:spacing w:after="0" w:line="240" w:lineRule="auto"/>
        <w:rPr>
          <w:rFonts w:ascii="Cambria" w:eastAsia="Cambria" w:hAnsi="Cambria" w:cs="Cambria"/>
          <w:color w:val="000000"/>
          <w:sz w:val="20"/>
          <w:szCs w:val="20"/>
        </w:rPr>
      </w:pPr>
      <w:r>
        <w:rPr>
          <w:rFonts w:ascii="MS Gothic" w:eastAsia="MS Gothic" w:hAnsi="MS Gothic" w:cs="MS Gothic"/>
          <w:b/>
          <w:bCs/>
          <w:color w:val="000000"/>
          <w:sz w:val="20"/>
          <w:szCs w:val="20"/>
        </w:rPr>
        <w:t>X</w:t>
      </w:r>
      <w:r w:rsidR="009C01A2">
        <w:rPr>
          <w:rFonts w:ascii="Cambria" w:eastAsia="Cambria" w:hAnsi="Cambria" w:cs="Cambria"/>
          <w:color w:val="000000"/>
          <w:sz w:val="20"/>
          <w:szCs w:val="20"/>
        </w:rPr>
        <w:t xml:space="preserve">  Enhanced compensation, benefits or training for existing employees </w:t>
      </w:r>
    </w:p>
    <w:p w14:paraId="5F2C6D32" w14:textId="77777777" w:rsidR="001F2F39" w:rsidRDefault="009C01A2">
      <w:pPr>
        <w:pBdr>
          <w:top w:val="nil"/>
          <w:left w:val="nil"/>
          <w:bottom w:val="nil"/>
          <w:right w:val="nil"/>
          <w:between w:val="nil"/>
        </w:pBdr>
        <w:spacing w:after="0" w:line="240" w:lineRule="auto"/>
        <w:rPr>
          <w:rFonts w:ascii="Cambria" w:eastAsia="Cambria" w:hAnsi="Cambria" w:cs="Cambria"/>
          <w:color w:val="000000"/>
          <w:sz w:val="20"/>
          <w:szCs w:val="20"/>
        </w:rPr>
      </w:pPr>
      <w:r>
        <w:rPr>
          <w:rFonts w:ascii="MS Gothic" w:eastAsia="MS Gothic" w:hAnsi="MS Gothic" w:cs="MS Gothic"/>
          <w:color w:val="000000"/>
          <w:sz w:val="20"/>
          <w:szCs w:val="20"/>
        </w:rPr>
        <w:t>☐</w:t>
      </w:r>
      <w:r>
        <w:rPr>
          <w:rFonts w:ascii="Cambria" w:eastAsia="Cambria" w:hAnsi="Cambria" w:cs="Cambria"/>
          <w:color w:val="000000"/>
          <w:sz w:val="20"/>
          <w:szCs w:val="20"/>
        </w:rPr>
        <w:t xml:space="preserve">  Build inventory to mitigate future supply disruptions</w:t>
      </w:r>
    </w:p>
    <w:p w14:paraId="4665FF50" w14:textId="55CDCFF2" w:rsidR="001F2F39" w:rsidRDefault="001556F5">
      <w:pPr>
        <w:pBdr>
          <w:top w:val="nil"/>
          <w:left w:val="nil"/>
          <w:bottom w:val="nil"/>
          <w:right w:val="nil"/>
          <w:between w:val="nil"/>
        </w:pBdr>
        <w:spacing w:after="0" w:line="240" w:lineRule="auto"/>
        <w:rPr>
          <w:rFonts w:ascii="Cambria" w:eastAsia="Cambria" w:hAnsi="Cambria" w:cs="Cambria"/>
          <w:color w:val="000000"/>
          <w:sz w:val="20"/>
          <w:szCs w:val="20"/>
        </w:rPr>
      </w:pPr>
      <w:r>
        <w:rPr>
          <w:rFonts w:ascii="MS Gothic" w:eastAsia="MS Gothic" w:hAnsi="MS Gothic" w:cs="MS Gothic"/>
          <w:b/>
          <w:bCs/>
          <w:color w:val="000000"/>
          <w:sz w:val="20"/>
          <w:szCs w:val="20"/>
        </w:rPr>
        <w:t>X</w:t>
      </w:r>
      <w:r w:rsidR="009C01A2">
        <w:rPr>
          <w:rFonts w:ascii="Cambria" w:eastAsia="Cambria" w:hAnsi="Cambria" w:cs="Cambria"/>
          <w:color w:val="000000"/>
          <w:sz w:val="20"/>
          <w:szCs w:val="20"/>
        </w:rPr>
        <w:t xml:space="preserve">  Other </w:t>
      </w:r>
      <w:r w:rsidR="009C01A2">
        <w:rPr>
          <w:rFonts w:ascii="Cambria" w:eastAsia="Cambria" w:hAnsi="Cambria" w:cs="Cambria"/>
          <w:i/>
          <w:color w:val="7F7F7F"/>
          <w:sz w:val="20"/>
          <w:szCs w:val="20"/>
        </w:rPr>
        <w:t>(please specify below)</w:t>
      </w:r>
    </w:p>
    <w:p w14:paraId="52008C55" w14:textId="77777777" w:rsidR="001F2F39" w:rsidRDefault="001F2F39">
      <w:pPr>
        <w:pBdr>
          <w:top w:val="nil"/>
          <w:left w:val="nil"/>
          <w:bottom w:val="nil"/>
          <w:right w:val="nil"/>
          <w:between w:val="nil"/>
        </w:pBdr>
        <w:spacing w:after="0" w:line="276" w:lineRule="auto"/>
        <w:rPr>
          <w:rFonts w:ascii="Cambria" w:eastAsia="Cambria" w:hAnsi="Cambria" w:cs="Cambria"/>
          <w:color w:val="000000"/>
        </w:rPr>
      </w:pPr>
    </w:p>
    <w:p w14:paraId="00368F5A" w14:textId="7E67AB06" w:rsidR="001F2F39" w:rsidRDefault="009C01A2" w:rsidP="00C22B19">
      <w:p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Please describe your plans to use the requested funds.  Be sure to specify estimated costs for the various types of expenses in your proposed budget, particularly if your plan involves multiple phases</w:t>
      </w:r>
      <w:r>
        <w:rPr>
          <w:rFonts w:ascii="Cambria" w:eastAsia="Cambria" w:hAnsi="Cambria" w:cs="Cambria"/>
        </w:rPr>
        <w:t xml:space="preserve">– we ask for these details because it is very possible you will be awarded less funding than the amount you request.  </w:t>
      </w:r>
      <w:r>
        <w:rPr>
          <w:rFonts w:ascii="Cambria" w:eastAsia="Cambria" w:hAnsi="Cambria" w:cs="Cambria"/>
          <w:color w:val="000000"/>
        </w:rPr>
        <w:t xml:space="preserve"> </w:t>
      </w:r>
    </w:p>
    <w:p w14:paraId="6A190D19" w14:textId="77777777" w:rsidR="004A066C" w:rsidRDefault="004A066C" w:rsidP="00C22B19">
      <w:pPr>
        <w:pBdr>
          <w:top w:val="nil"/>
          <w:left w:val="nil"/>
          <w:bottom w:val="nil"/>
          <w:right w:val="nil"/>
          <w:between w:val="nil"/>
        </w:pBdr>
        <w:spacing w:after="0" w:line="276" w:lineRule="auto"/>
        <w:rPr>
          <w:rFonts w:ascii="Cambria" w:eastAsia="Cambria" w:hAnsi="Cambria" w:cs="Cambria"/>
          <w:color w:val="000000"/>
        </w:rPr>
      </w:pPr>
    </w:p>
    <w:p w14:paraId="7EB22B6A" w14:textId="5E18651A" w:rsidR="00C22B19" w:rsidRDefault="00C22B19" w:rsidP="00C22B19">
      <w:pPr>
        <w:pBdr>
          <w:top w:val="nil"/>
          <w:left w:val="nil"/>
          <w:bottom w:val="nil"/>
          <w:right w:val="nil"/>
          <w:between w:val="nil"/>
        </w:pBdr>
        <w:spacing w:after="0" w:line="276" w:lineRule="auto"/>
        <w:rPr>
          <w:rFonts w:ascii="Cambria" w:eastAsia="Cambria" w:hAnsi="Cambria" w:cs="Cambria"/>
          <w:i/>
          <w:iCs/>
          <w:color w:val="000000"/>
        </w:rPr>
      </w:pPr>
      <w:r>
        <w:rPr>
          <w:rFonts w:ascii="Cambria" w:eastAsia="Cambria" w:hAnsi="Cambria" w:cs="Cambria"/>
          <w:i/>
          <w:iCs/>
          <w:color w:val="000000"/>
        </w:rPr>
        <w:t>We plan to use these funds for three initiatives at our company.</w:t>
      </w:r>
    </w:p>
    <w:p w14:paraId="68EB7B4C" w14:textId="77777777" w:rsidR="004A066C" w:rsidRDefault="004A066C" w:rsidP="00C22B19">
      <w:pPr>
        <w:pBdr>
          <w:top w:val="nil"/>
          <w:left w:val="nil"/>
          <w:bottom w:val="nil"/>
          <w:right w:val="nil"/>
          <w:between w:val="nil"/>
        </w:pBdr>
        <w:spacing w:after="0" w:line="276" w:lineRule="auto"/>
        <w:rPr>
          <w:rFonts w:ascii="Cambria" w:eastAsia="Cambria" w:hAnsi="Cambria" w:cs="Cambria"/>
          <w:i/>
          <w:iCs/>
          <w:color w:val="000000"/>
        </w:rPr>
      </w:pPr>
    </w:p>
    <w:p w14:paraId="370BD590" w14:textId="0D14864C" w:rsidR="00C22B19" w:rsidRDefault="00C22B19" w:rsidP="00C22B19">
      <w:pPr>
        <w:pBdr>
          <w:top w:val="nil"/>
          <w:left w:val="nil"/>
          <w:bottom w:val="nil"/>
          <w:right w:val="nil"/>
          <w:between w:val="nil"/>
        </w:pBdr>
        <w:spacing w:after="0" w:line="276" w:lineRule="auto"/>
        <w:rPr>
          <w:rFonts w:ascii="Cambria" w:eastAsia="Cambria" w:hAnsi="Cambria" w:cs="Cambria"/>
          <w:i/>
          <w:iCs/>
          <w:color w:val="000000"/>
        </w:rPr>
      </w:pPr>
      <w:r>
        <w:rPr>
          <w:rFonts w:ascii="Cambria" w:eastAsia="Cambria" w:hAnsi="Cambria" w:cs="Cambria"/>
          <w:i/>
          <w:iCs/>
          <w:color w:val="000000"/>
        </w:rPr>
        <w:t xml:space="preserve">The first is the addition of a full time Marketing manager and an additional sales representative.  Ensuring that the sales pipeline is robust and viable is critical to the </w:t>
      </w:r>
      <w:proofErr w:type="gramStart"/>
      <w:r>
        <w:rPr>
          <w:rFonts w:ascii="Cambria" w:eastAsia="Cambria" w:hAnsi="Cambria" w:cs="Cambria"/>
          <w:i/>
          <w:iCs/>
          <w:color w:val="000000"/>
        </w:rPr>
        <w:t>long term</w:t>
      </w:r>
      <w:proofErr w:type="gramEnd"/>
      <w:r>
        <w:rPr>
          <w:rFonts w:ascii="Cambria" w:eastAsia="Cambria" w:hAnsi="Cambria" w:cs="Cambria"/>
          <w:i/>
          <w:iCs/>
          <w:color w:val="000000"/>
        </w:rPr>
        <w:t xml:space="preserve"> health of the company.  To date, our </w:t>
      </w:r>
      <w:r>
        <w:rPr>
          <w:rFonts w:ascii="Cambria" w:eastAsia="Cambria" w:hAnsi="Cambria" w:cs="Cambria"/>
          <w:i/>
          <w:iCs/>
          <w:color w:val="000000"/>
        </w:rPr>
        <w:lastRenderedPageBreak/>
        <w:t xml:space="preserve">marketing has been spotty.  We intend to take advantage of the MTI discount with Hubspot and implement that system to manage our sales and marketing efforts.  We estimate that the incremental cost of the Marketing position and the added sales person </w:t>
      </w:r>
      <w:r w:rsidR="004A066C">
        <w:rPr>
          <w:rFonts w:ascii="Cambria" w:eastAsia="Cambria" w:hAnsi="Cambria" w:cs="Cambria"/>
          <w:i/>
          <w:iCs/>
          <w:color w:val="000000"/>
        </w:rPr>
        <w:t xml:space="preserve">and the Hubspot licenses </w:t>
      </w:r>
      <w:r>
        <w:rPr>
          <w:rFonts w:ascii="Cambria" w:eastAsia="Cambria" w:hAnsi="Cambria" w:cs="Cambria"/>
          <w:i/>
          <w:iCs/>
          <w:color w:val="000000"/>
        </w:rPr>
        <w:t>will be $1</w:t>
      </w:r>
      <w:r w:rsidR="00F4503F">
        <w:rPr>
          <w:rFonts w:ascii="Cambria" w:eastAsia="Cambria" w:hAnsi="Cambria" w:cs="Cambria"/>
          <w:i/>
          <w:iCs/>
          <w:color w:val="000000"/>
        </w:rPr>
        <w:t>8</w:t>
      </w:r>
      <w:r>
        <w:rPr>
          <w:rFonts w:ascii="Cambria" w:eastAsia="Cambria" w:hAnsi="Cambria" w:cs="Cambria"/>
          <w:i/>
          <w:iCs/>
          <w:color w:val="000000"/>
        </w:rPr>
        <w:t>0k.  We currently outsource some of this work, so the incremental expense is less than the actual total expense.</w:t>
      </w:r>
    </w:p>
    <w:p w14:paraId="6725B5AC" w14:textId="2CB783DE" w:rsidR="00C22B19" w:rsidRDefault="00C22B19" w:rsidP="00C22B19">
      <w:pPr>
        <w:pBdr>
          <w:top w:val="nil"/>
          <w:left w:val="nil"/>
          <w:bottom w:val="nil"/>
          <w:right w:val="nil"/>
          <w:between w:val="nil"/>
        </w:pBdr>
        <w:spacing w:after="0" w:line="276" w:lineRule="auto"/>
        <w:rPr>
          <w:rFonts w:ascii="Cambria" w:eastAsia="Cambria" w:hAnsi="Cambria" w:cs="Cambria"/>
          <w:i/>
          <w:iCs/>
          <w:color w:val="000000"/>
        </w:rPr>
      </w:pPr>
    </w:p>
    <w:p w14:paraId="174AA335" w14:textId="62670FFF" w:rsidR="00C22B19" w:rsidRDefault="00C22B19" w:rsidP="00C22B19">
      <w:pPr>
        <w:pBdr>
          <w:top w:val="nil"/>
          <w:left w:val="nil"/>
          <w:bottom w:val="nil"/>
          <w:right w:val="nil"/>
          <w:between w:val="nil"/>
        </w:pBdr>
        <w:spacing w:after="0" w:line="276" w:lineRule="auto"/>
        <w:rPr>
          <w:rFonts w:ascii="Cambria" w:eastAsia="Cambria" w:hAnsi="Cambria" w:cs="Cambria"/>
          <w:i/>
          <w:iCs/>
          <w:color w:val="000000"/>
        </w:rPr>
      </w:pPr>
      <w:r>
        <w:rPr>
          <w:rFonts w:ascii="Cambria" w:eastAsia="Cambria" w:hAnsi="Cambria" w:cs="Cambria"/>
          <w:i/>
          <w:iCs/>
          <w:color w:val="000000"/>
        </w:rPr>
        <w:t xml:space="preserve">Second, we need to build an integration for our platform that </w:t>
      </w:r>
      <w:r w:rsidR="00F4503F">
        <w:rPr>
          <w:rFonts w:ascii="Cambria" w:eastAsia="Cambria" w:hAnsi="Cambria" w:cs="Cambria"/>
          <w:i/>
          <w:iCs/>
          <w:color w:val="000000"/>
        </w:rPr>
        <w:t>seamlessly ties to the two largest accounting platforms used in the commercial lease management industry.  One platform is dominant in the US and the other is used in Europe.  We would be the first in the marketplace to have a fully integrated solution and this would provide a significant product advantage for us.  We estimate the cost of the development over the next 6 months will be approximately $100k.</w:t>
      </w:r>
    </w:p>
    <w:p w14:paraId="26DD935D" w14:textId="1D6B1594" w:rsidR="00F4503F" w:rsidRDefault="00F4503F" w:rsidP="00C22B19">
      <w:pPr>
        <w:pBdr>
          <w:top w:val="nil"/>
          <w:left w:val="nil"/>
          <w:bottom w:val="nil"/>
          <w:right w:val="nil"/>
          <w:between w:val="nil"/>
        </w:pBdr>
        <w:spacing w:after="0" w:line="276" w:lineRule="auto"/>
        <w:rPr>
          <w:rFonts w:ascii="Cambria" w:eastAsia="Cambria" w:hAnsi="Cambria" w:cs="Cambria"/>
          <w:i/>
          <w:iCs/>
          <w:color w:val="000000"/>
        </w:rPr>
      </w:pPr>
    </w:p>
    <w:p w14:paraId="30278A7C" w14:textId="46987AC6" w:rsidR="00F4503F" w:rsidRPr="00C22B19" w:rsidRDefault="00F4503F" w:rsidP="00C22B19">
      <w:pPr>
        <w:pBdr>
          <w:top w:val="nil"/>
          <w:left w:val="nil"/>
          <w:bottom w:val="nil"/>
          <w:right w:val="nil"/>
          <w:between w:val="nil"/>
        </w:pBdr>
        <w:spacing w:after="0" w:line="276" w:lineRule="auto"/>
        <w:rPr>
          <w:rFonts w:ascii="Cambria" w:eastAsia="Cambria" w:hAnsi="Cambria" w:cs="Cambria"/>
          <w:i/>
          <w:iCs/>
          <w:color w:val="000000"/>
        </w:rPr>
      </w:pPr>
      <w:r>
        <w:rPr>
          <w:rFonts w:ascii="Cambria" w:eastAsia="Cambria" w:hAnsi="Cambria" w:cs="Cambria"/>
          <w:i/>
          <w:iCs/>
          <w:color w:val="000000"/>
        </w:rPr>
        <w:t xml:space="preserve">Finally, we need to add employee benefits that create loyalty and employee satisfaction.  Specifically, we would use some of the funding to create a matching 401k and ESOP program.  We would also create year end bonus contributions to the ESOP based on personal and company performance for the last year.  The feedback from our small staff indicates that this type of program would be very well received. </w:t>
      </w:r>
      <w:r w:rsidR="001E3DD6">
        <w:rPr>
          <w:rFonts w:ascii="Cambria" w:eastAsia="Cambria" w:hAnsi="Cambria" w:cs="Cambria"/>
          <w:i/>
          <w:iCs/>
          <w:color w:val="000000"/>
        </w:rPr>
        <w:t xml:space="preserve">  We would also put our founder back on payroll and make some other salary adjustments.  The cost for this initiative would be approximately $120k.</w:t>
      </w:r>
    </w:p>
    <w:p w14:paraId="48262711" w14:textId="77777777" w:rsidR="001F2F39" w:rsidRDefault="001F2F39">
      <w:pPr>
        <w:pBdr>
          <w:top w:val="nil"/>
          <w:left w:val="nil"/>
          <w:bottom w:val="nil"/>
          <w:right w:val="nil"/>
          <w:between w:val="nil"/>
        </w:pBdr>
        <w:spacing w:after="0" w:line="276" w:lineRule="auto"/>
        <w:rPr>
          <w:rFonts w:ascii="Cambria" w:eastAsia="Cambria" w:hAnsi="Cambria" w:cs="Cambria"/>
          <w:color w:val="000000"/>
        </w:rPr>
      </w:pPr>
    </w:p>
    <w:p w14:paraId="7AB599EE" w14:textId="77777777" w:rsidR="001F2F39" w:rsidRDefault="009C01A2">
      <w:p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Will you use these funds to make any new hire(s) in 2022? If yes, how many new employees?  If you are a seasonal employer, be sure to specify an estimated duration of employment for any new hires.</w:t>
      </w:r>
    </w:p>
    <w:p w14:paraId="23DF3720" w14:textId="3FAC4FA2" w:rsidR="001F2F39" w:rsidRDefault="001556F5">
      <w:pPr>
        <w:spacing w:after="0" w:line="240" w:lineRule="auto"/>
        <w:rPr>
          <w:rFonts w:ascii="Cambria" w:eastAsia="Cambria" w:hAnsi="Cambria" w:cs="Cambria"/>
          <w:i/>
          <w:color w:val="7F7F7F"/>
        </w:rPr>
      </w:pPr>
      <w:r>
        <w:rPr>
          <w:rFonts w:ascii="Cambria" w:eastAsia="Cambria" w:hAnsi="Cambria" w:cs="Cambria"/>
          <w:i/>
          <w:color w:val="7F7F7F"/>
        </w:rPr>
        <w:t>Yes- see plan above</w:t>
      </w:r>
    </w:p>
    <w:p w14:paraId="45527D3F" w14:textId="77777777" w:rsidR="001F2F39" w:rsidRDefault="001F2F39">
      <w:pPr>
        <w:pBdr>
          <w:top w:val="nil"/>
          <w:left w:val="nil"/>
          <w:bottom w:val="nil"/>
          <w:right w:val="nil"/>
          <w:between w:val="nil"/>
        </w:pBdr>
        <w:spacing w:after="0" w:line="276" w:lineRule="auto"/>
        <w:rPr>
          <w:rFonts w:ascii="Cambria" w:eastAsia="Cambria" w:hAnsi="Cambria" w:cs="Cambria"/>
          <w:color w:val="000000"/>
        </w:rPr>
      </w:pPr>
    </w:p>
    <w:p w14:paraId="089BC3B0" w14:textId="77777777" w:rsidR="001F2F39" w:rsidRDefault="009C01A2">
      <w:p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 xml:space="preserve">How does your plan help you build a stronger business in the wake of the pandemic? </w:t>
      </w:r>
    </w:p>
    <w:p w14:paraId="5AAEFCB2" w14:textId="37571133" w:rsidR="001F2F39" w:rsidRDefault="001556F5">
      <w:pPr>
        <w:spacing w:after="0" w:line="240" w:lineRule="auto"/>
        <w:rPr>
          <w:rFonts w:ascii="Cambria" w:eastAsia="Cambria" w:hAnsi="Cambria" w:cs="Cambria"/>
          <w:i/>
          <w:color w:val="7F7F7F"/>
        </w:rPr>
      </w:pPr>
      <w:r>
        <w:rPr>
          <w:rFonts w:ascii="Cambria" w:eastAsia="Cambria" w:hAnsi="Cambria" w:cs="Cambria"/>
          <w:i/>
          <w:color w:val="7F7F7F"/>
        </w:rPr>
        <w:t xml:space="preserve">This plan allows us to regain sales momentum and product superiority in this space.  We feel confident that with increased sales and development efforts, the company will be well positioned for growth in the US and international markets.  Multiple markets </w:t>
      </w:r>
      <w:r w:rsidR="001E3DD6">
        <w:rPr>
          <w:rFonts w:ascii="Cambria" w:eastAsia="Cambria" w:hAnsi="Cambria" w:cs="Cambria"/>
          <w:i/>
          <w:color w:val="7F7F7F"/>
        </w:rPr>
        <w:t>mitigates</w:t>
      </w:r>
      <w:r>
        <w:rPr>
          <w:rFonts w:ascii="Cambria" w:eastAsia="Cambria" w:hAnsi="Cambria" w:cs="Cambria"/>
          <w:i/>
          <w:color w:val="7F7F7F"/>
        </w:rPr>
        <w:t xml:space="preserve"> risks in any one market.</w:t>
      </w:r>
      <w:r w:rsidR="001E3DD6">
        <w:rPr>
          <w:rFonts w:ascii="Cambria" w:eastAsia="Cambria" w:hAnsi="Cambria" w:cs="Cambria"/>
          <w:i/>
          <w:color w:val="7F7F7F"/>
        </w:rPr>
        <w:t xml:space="preserve">  The enhancements to employee benefits will reduce employee churn as a risk for our business.</w:t>
      </w:r>
    </w:p>
    <w:p w14:paraId="062116A1" w14:textId="77777777" w:rsidR="001F2F39" w:rsidRDefault="001F2F39">
      <w:pPr>
        <w:spacing w:after="0" w:line="276" w:lineRule="auto"/>
        <w:jc w:val="both"/>
        <w:rPr>
          <w:rFonts w:ascii="Cambria" w:eastAsia="Cambria" w:hAnsi="Cambria" w:cs="Cambria"/>
          <w:i/>
          <w:sz w:val="24"/>
          <w:szCs w:val="24"/>
        </w:rPr>
      </w:pPr>
    </w:p>
    <w:p w14:paraId="3E6DC96C" w14:textId="77777777" w:rsidR="001F2F39" w:rsidRDefault="001F2F39">
      <w:pPr>
        <w:spacing w:line="276" w:lineRule="auto"/>
        <w:rPr>
          <w:rFonts w:ascii="Cambria" w:eastAsia="Cambria" w:hAnsi="Cambria" w:cs="Cambria"/>
          <w:b/>
          <w:sz w:val="24"/>
          <w:szCs w:val="24"/>
        </w:rPr>
      </w:pPr>
    </w:p>
    <w:p w14:paraId="14D51126" w14:textId="77777777" w:rsidR="001F2F39" w:rsidRDefault="000048B1">
      <w:pPr>
        <w:pBdr>
          <w:top w:val="nil"/>
          <w:left w:val="nil"/>
          <w:bottom w:val="nil"/>
          <w:right w:val="nil"/>
          <w:between w:val="nil"/>
        </w:pBdr>
        <w:spacing w:after="0" w:line="276" w:lineRule="auto"/>
        <w:rPr>
          <w:rFonts w:ascii="Cambria" w:eastAsia="Cambria" w:hAnsi="Cambria" w:cs="Cambria"/>
          <w:sz w:val="24"/>
          <w:szCs w:val="24"/>
        </w:rPr>
      </w:pPr>
      <w:r>
        <w:pict w14:anchorId="482DB29E">
          <v:rect id="_x0000_i1027" style="width:0;height:1.5pt" o:hralign="center" o:hrstd="t" o:hr="t" fillcolor="#a0a0a0" stroked="f"/>
        </w:pict>
      </w:r>
    </w:p>
    <w:p w14:paraId="4CFF9B45" w14:textId="77777777" w:rsidR="001F2F39" w:rsidRDefault="009C01A2">
      <w:pPr>
        <w:pBdr>
          <w:top w:val="nil"/>
          <w:left w:val="nil"/>
          <w:bottom w:val="nil"/>
          <w:right w:val="nil"/>
          <w:between w:val="nil"/>
        </w:pBdr>
        <w:spacing w:before="200" w:after="200" w:line="240" w:lineRule="auto"/>
        <w:jc w:val="center"/>
        <w:rPr>
          <w:b/>
          <w:color w:val="000000"/>
          <w:sz w:val="40"/>
          <w:szCs w:val="40"/>
        </w:rPr>
      </w:pPr>
      <w:bookmarkStart w:id="2" w:name="_heading=h.1fob9te" w:colFirst="0" w:colLast="0"/>
      <w:bookmarkEnd w:id="2"/>
      <w:r>
        <w:rPr>
          <w:b/>
          <w:color w:val="000000"/>
          <w:sz w:val="40"/>
          <w:szCs w:val="40"/>
        </w:rPr>
        <w:t>Section 3</w:t>
      </w:r>
    </w:p>
    <w:p w14:paraId="04F49650" w14:textId="77777777" w:rsidR="001F2F39" w:rsidRDefault="009C01A2">
      <w:pPr>
        <w:pBdr>
          <w:top w:val="nil"/>
          <w:left w:val="nil"/>
          <w:bottom w:val="nil"/>
          <w:right w:val="nil"/>
          <w:between w:val="nil"/>
        </w:pBdr>
        <w:spacing w:after="0" w:line="240" w:lineRule="auto"/>
        <w:rPr>
          <w:b/>
          <w:color w:val="000000"/>
          <w:sz w:val="28"/>
          <w:szCs w:val="28"/>
        </w:rPr>
      </w:pPr>
      <w:r>
        <w:rPr>
          <w:b/>
          <w:color w:val="000000"/>
          <w:sz w:val="28"/>
          <w:szCs w:val="28"/>
        </w:rPr>
        <w:t xml:space="preserve">Business Structure and Financial Statements </w:t>
      </w:r>
    </w:p>
    <w:p w14:paraId="36373249" w14:textId="77777777" w:rsidR="001F2F39" w:rsidRDefault="001F2F39">
      <w:pPr>
        <w:pBdr>
          <w:top w:val="nil"/>
          <w:left w:val="nil"/>
          <w:bottom w:val="nil"/>
          <w:right w:val="nil"/>
          <w:between w:val="nil"/>
        </w:pBdr>
        <w:spacing w:after="0" w:line="276" w:lineRule="auto"/>
        <w:rPr>
          <w:rFonts w:ascii="Cambria" w:eastAsia="Cambria" w:hAnsi="Cambria" w:cs="Cambria"/>
          <w:i/>
          <w:color w:val="7F7F7F"/>
          <w:sz w:val="8"/>
          <w:szCs w:val="8"/>
        </w:rPr>
      </w:pPr>
    </w:p>
    <w:p w14:paraId="7E90EF56" w14:textId="77777777" w:rsidR="001F2F39" w:rsidRDefault="009C01A2">
      <w:p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Where is your business located? Do you have multiple locations? In-state and/or out-of-state?</w:t>
      </w:r>
    </w:p>
    <w:p w14:paraId="193AA7C3" w14:textId="3355B40F" w:rsidR="001F2F39" w:rsidRDefault="001E3DD6">
      <w:pPr>
        <w:spacing w:after="0" w:line="240" w:lineRule="auto"/>
        <w:rPr>
          <w:rFonts w:ascii="Cambria" w:eastAsia="Cambria" w:hAnsi="Cambria" w:cs="Cambria"/>
          <w:i/>
          <w:color w:val="7F7F7F"/>
        </w:rPr>
      </w:pPr>
      <w:r>
        <w:rPr>
          <w:rFonts w:ascii="Cambria" w:eastAsia="Cambria" w:hAnsi="Cambria" w:cs="Cambria"/>
          <w:i/>
          <w:color w:val="7F7F7F"/>
        </w:rPr>
        <w:t>Cumberland County</w:t>
      </w:r>
    </w:p>
    <w:p w14:paraId="7A429E81" w14:textId="77777777" w:rsidR="001F2F39" w:rsidRDefault="001F2F39">
      <w:pPr>
        <w:pBdr>
          <w:top w:val="nil"/>
          <w:left w:val="nil"/>
          <w:bottom w:val="nil"/>
          <w:right w:val="nil"/>
          <w:between w:val="nil"/>
        </w:pBdr>
        <w:spacing w:after="0" w:line="276" w:lineRule="auto"/>
        <w:rPr>
          <w:rFonts w:ascii="Cambria" w:eastAsia="Cambria" w:hAnsi="Cambria" w:cs="Cambria"/>
          <w:color w:val="000000"/>
        </w:rPr>
      </w:pPr>
    </w:p>
    <w:p w14:paraId="68C7C3AE" w14:textId="77777777" w:rsidR="001F2F39" w:rsidRDefault="009C01A2">
      <w:p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Who owns your business? List all owners and ownership percentages:</w:t>
      </w:r>
    </w:p>
    <w:p w14:paraId="52AADE20" w14:textId="415C26FF" w:rsidR="001F2F39" w:rsidRDefault="001E3DD6">
      <w:pPr>
        <w:spacing w:after="0" w:line="240" w:lineRule="auto"/>
        <w:rPr>
          <w:rFonts w:ascii="Cambria" w:eastAsia="Cambria" w:hAnsi="Cambria" w:cs="Cambria"/>
          <w:i/>
          <w:color w:val="7F7F7F"/>
        </w:rPr>
      </w:pPr>
      <w:r>
        <w:rPr>
          <w:rFonts w:ascii="Cambria" w:eastAsia="Cambria" w:hAnsi="Cambria" w:cs="Cambria"/>
          <w:i/>
          <w:color w:val="7F7F7F"/>
        </w:rPr>
        <w:t>Current Cap Table uploaded with financial data</w:t>
      </w:r>
    </w:p>
    <w:p w14:paraId="00184B65" w14:textId="77777777" w:rsidR="001F2F39" w:rsidRDefault="001F2F39">
      <w:pPr>
        <w:pBdr>
          <w:top w:val="nil"/>
          <w:left w:val="nil"/>
          <w:bottom w:val="nil"/>
          <w:right w:val="nil"/>
          <w:between w:val="nil"/>
        </w:pBdr>
        <w:spacing w:after="0" w:line="276" w:lineRule="auto"/>
        <w:rPr>
          <w:rFonts w:ascii="Cambria" w:eastAsia="Cambria" w:hAnsi="Cambria" w:cs="Cambria"/>
          <w:color w:val="000000"/>
        </w:rPr>
      </w:pPr>
    </w:p>
    <w:p w14:paraId="3F110608" w14:textId="77777777" w:rsidR="001F2F39" w:rsidRDefault="009C01A2">
      <w:pPr>
        <w:pBdr>
          <w:top w:val="nil"/>
          <w:left w:val="nil"/>
          <w:bottom w:val="nil"/>
          <w:right w:val="nil"/>
          <w:between w:val="nil"/>
        </w:pBdr>
        <w:spacing w:after="0" w:line="276" w:lineRule="auto"/>
        <w:rPr>
          <w:rFonts w:ascii="Cambria" w:eastAsia="Cambria" w:hAnsi="Cambria" w:cs="Cambria"/>
          <w:i/>
          <w:color w:val="7F7F7F"/>
        </w:rPr>
      </w:pPr>
      <w:r>
        <w:rPr>
          <w:rFonts w:ascii="Cambria" w:eastAsia="Cambria" w:hAnsi="Cambria" w:cs="Cambria"/>
          <w:color w:val="000000"/>
        </w:rPr>
        <w:t>Does your business carry any debt? If yes, l</w:t>
      </w:r>
      <w:r>
        <w:rPr>
          <w:rFonts w:ascii="Cambria" w:eastAsia="Cambria" w:hAnsi="Cambria" w:cs="Cambria"/>
        </w:rPr>
        <w:t xml:space="preserve">ist all existing debt obligations and include lender name, current balance, monthly payment, and loan collateral </w:t>
      </w:r>
      <w:r>
        <w:rPr>
          <w:rFonts w:ascii="Cambria" w:eastAsia="Cambria" w:hAnsi="Cambria" w:cs="Cambria"/>
          <w:i/>
          <w:color w:val="7F7F7F"/>
        </w:rPr>
        <w:t>(you may refer to your balance sheet, if included)</w:t>
      </w:r>
    </w:p>
    <w:p w14:paraId="0B213E6C" w14:textId="4D441318" w:rsidR="001F2F39" w:rsidRDefault="001E3DD6">
      <w:pPr>
        <w:spacing w:after="0" w:line="240" w:lineRule="auto"/>
        <w:rPr>
          <w:rFonts w:ascii="Cambria" w:eastAsia="Cambria" w:hAnsi="Cambria" w:cs="Cambria"/>
          <w:i/>
          <w:color w:val="7F7F7F"/>
        </w:rPr>
      </w:pPr>
      <w:r>
        <w:rPr>
          <w:rFonts w:ascii="Cambria" w:eastAsia="Cambria" w:hAnsi="Cambria" w:cs="Cambria"/>
          <w:i/>
          <w:color w:val="7F7F7F"/>
        </w:rPr>
        <w:t>Balance Sheet indicates a convertible note that will be cleared with the next round of equity financing.</w:t>
      </w:r>
    </w:p>
    <w:p w14:paraId="15646A5D" w14:textId="77777777" w:rsidR="001F2F39" w:rsidRDefault="001F2F39">
      <w:pPr>
        <w:pBdr>
          <w:top w:val="nil"/>
          <w:left w:val="nil"/>
          <w:bottom w:val="nil"/>
          <w:right w:val="nil"/>
          <w:between w:val="nil"/>
        </w:pBdr>
        <w:spacing w:after="0" w:line="276" w:lineRule="auto"/>
        <w:rPr>
          <w:rFonts w:ascii="Cambria" w:eastAsia="Cambria" w:hAnsi="Cambria" w:cs="Cambria"/>
          <w:color w:val="000000"/>
        </w:rPr>
      </w:pPr>
    </w:p>
    <w:p w14:paraId="48511CF2" w14:textId="77777777" w:rsidR="001F2F39" w:rsidRDefault="009C01A2">
      <w:p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What are your annual Profit and Loss projections for 2022?</w:t>
      </w:r>
    </w:p>
    <w:p w14:paraId="6AD03B5D" w14:textId="6FBB06D4" w:rsidR="001F2F39" w:rsidRDefault="001E3DD6">
      <w:pPr>
        <w:spacing w:after="0" w:line="240" w:lineRule="auto"/>
        <w:rPr>
          <w:rFonts w:ascii="Cambria" w:eastAsia="Cambria" w:hAnsi="Cambria" w:cs="Cambria"/>
          <w:i/>
          <w:color w:val="7F7F7F"/>
        </w:rPr>
      </w:pPr>
      <w:r>
        <w:rPr>
          <w:rFonts w:ascii="Cambria" w:eastAsia="Cambria" w:hAnsi="Cambria" w:cs="Cambria"/>
          <w:i/>
          <w:color w:val="7F7F7F"/>
        </w:rPr>
        <w:t xml:space="preserve">We anticipate a loss in 2022 of approximately </w:t>
      </w:r>
      <w:r w:rsidR="00EC3234">
        <w:rPr>
          <w:rFonts w:ascii="Cambria" w:eastAsia="Cambria" w:hAnsi="Cambria" w:cs="Cambria"/>
          <w:i/>
          <w:color w:val="7F7F7F"/>
        </w:rPr>
        <w:t>$2</w:t>
      </w:r>
      <w:r w:rsidR="004A066C">
        <w:rPr>
          <w:rFonts w:ascii="Cambria" w:eastAsia="Cambria" w:hAnsi="Cambria" w:cs="Cambria"/>
          <w:i/>
          <w:color w:val="7F7F7F"/>
        </w:rPr>
        <w:t>5</w:t>
      </w:r>
      <w:r w:rsidR="00EC3234">
        <w:rPr>
          <w:rFonts w:ascii="Cambria" w:eastAsia="Cambria" w:hAnsi="Cambria" w:cs="Cambria"/>
          <w:i/>
          <w:color w:val="7F7F7F"/>
        </w:rPr>
        <w:t>0k</w:t>
      </w:r>
    </w:p>
    <w:p w14:paraId="51825B9D" w14:textId="77777777" w:rsidR="001F2F39" w:rsidRDefault="001F2F39">
      <w:pPr>
        <w:pBdr>
          <w:top w:val="nil"/>
          <w:left w:val="nil"/>
          <w:bottom w:val="nil"/>
          <w:right w:val="nil"/>
          <w:between w:val="nil"/>
        </w:pBdr>
        <w:spacing w:after="0" w:line="276" w:lineRule="auto"/>
        <w:rPr>
          <w:rFonts w:ascii="Cambria" w:eastAsia="Cambria" w:hAnsi="Cambria" w:cs="Cambria"/>
          <w:color w:val="000000"/>
        </w:rPr>
      </w:pPr>
    </w:p>
    <w:p w14:paraId="1101878E" w14:textId="77777777" w:rsidR="001F2F39" w:rsidRDefault="009C01A2">
      <w:p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What accounting system(s) do you utilize to track income and expenses?</w:t>
      </w:r>
    </w:p>
    <w:p w14:paraId="02BA0D2F" w14:textId="34A12AD9" w:rsidR="001F2F39" w:rsidRDefault="00EC3234">
      <w:pPr>
        <w:spacing w:after="0" w:line="240" w:lineRule="auto"/>
        <w:rPr>
          <w:rFonts w:ascii="Cambria" w:eastAsia="Cambria" w:hAnsi="Cambria" w:cs="Cambria"/>
          <w:i/>
          <w:color w:val="7F7F7F"/>
        </w:rPr>
      </w:pPr>
      <w:r>
        <w:rPr>
          <w:rFonts w:ascii="Cambria" w:eastAsia="Cambria" w:hAnsi="Cambria" w:cs="Cambria"/>
          <w:i/>
          <w:color w:val="7F7F7F"/>
        </w:rPr>
        <w:t>QuickBooks Online with monthly review by an outside accountant</w:t>
      </w:r>
    </w:p>
    <w:p w14:paraId="75C6161C" w14:textId="29F70D42" w:rsidR="001F2F39" w:rsidRDefault="000048B1" w:rsidP="004A066C">
      <w:pPr>
        <w:pBdr>
          <w:top w:val="nil"/>
          <w:left w:val="nil"/>
          <w:bottom w:val="nil"/>
          <w:right w:val="nil"/>
          <w:between w:val="nil"/>
        </w:pBdr>
        <w:spacing w:after="0" w:line="276" w:lineRule="auto"/>
        <w:rPr>
          <w:b/>
          <w:color w:val="000000"/>
          <w:sz w:val="40"/>
          <w:szCs w:val="40"/>
        </w:rPr>
      </w:pPr>
      <w:r>
        <w:pict w14:anchorId="1C2A2EEB">
          <v:rect id="_x0000_i1028" style="width:0;height:1.5pt" o:hralign="center" o:hrstd="t" o:hr="t" fillcolor="#a0a0a0" stroked="f"/>
        </w:pict>
      </w:r>
      <w:r w:rsidR="009C01A2">
        <w:rPr>
          <w:b/>
          <w:color w:val="000000"/>
          <w:sz w:val="40"/>
          <w:szCs w:val="40"/>
        </w:rPr>
        <w:t>Section 4</w:t>
      </w:r>
    </w:p>
    <w:p w14:paraId="4B4B225D" w14:textId="77777777" w:rsidR="001F2F39" w:rsidRDefault="009C01A2">
      <w:pPr>
        <w:pBdr>
          <w:top w:val="nil"/>
          <w:left w:val="nil"/>
          <w:bottom w:val="nil"/>
          <w:right w:val="nil"/>
          <w:between w:val="nil"/>
        </w:pBdr>
        <w:spacing w:after="0" w:line="240" w:lineRule="auto"/>
        <w:rPr>
          <w:b/>
          <w:color w:val="000000"/>
          <w:sz w:val="28"/>
          <w:szCs w:val="28"/>
        </w:rPr>
      </w:pPr>
      <w:r>
        <w:rPr>
          <w:b/>
          <w:color w:val="000000"/>
          <w:sz w:val="28"/>
          <w:szCs w:val="28"/>
        </w:rPr>
        <w:t>Creating Quality Jobs in Maine</w:t>
      </w:r>
    </w:p>
    <w:p w14:paraId="1C721CBC" w14:textId="77777777" w:rsidR="001F2F39" w:rsidRDefault="009C01A2">
      <w:pPr>
        <w:rPr>
          <w:rFonts w:ascii="Cambria" w:eastAsia="Cambria" w:hAnsi="Cambria" w:cs="Cambria"/>
          <w:i/>
          <w:color w:val="7F7F7F"/>
        </w:rPr>
      </w:pPr>
      <w:bookmarkStart w:id="3" w:name="_heading=h.3znysh7" w:colFirst="0" w:colLast="0"/>
      <w:bookmarkEnd w:id="3"/>
      <w:r>
        <w:rPr>
          <w:rFonts w:ascii="Cambria" w:eastAsia="Cambria" w:hAnsi="Cambria" w:cs="Cambria"/>
          <w:i/>
          <w:color w:val="7F7F7F"/>
        </w:rPr>
        <w:t xml:space="preserve">To most effectively address the negative economic impacts of the COVID-19 Pandemic, MTI’s PRIME Fund is committed to helping businesses create quality jobs for Mainers.  Learn more about MTI’s commitment to </w:t>
      </w:r>
      <w:hyperlink r:id="rId9">
        <w:r>
          <w:rPr>
            <w:rFonts w:ascii="Cambria" w:eastAsia="Cambria" w:hAnsi="Cambria" w:cs="Cambria"/>
            <w:i/>
            <w:color w:val="0563C1"/>
            <w:u w:val="single"/>
          </w:rPr>
          <w:t>creating quality jobs here</w:t>
        </w:r>
      </w:hyperlink>
      <w:r>
        <w:rPr>
          <w:rFonts w:ascii="Cambria" w:eastAsia="Cambria" w:hAnsi="Cambria" w:cs="Cambria"/>
          <w:i/>
          <w:color w:val="7F7F7F"/>
        </w:rPr>
        <w:t>.</w:t>
      </w:r>
    </w:p>
    <w:p w14:paraId="60C50EB1" w14:textId="77777777" w:rsidR="001F2F39" w:rsidRDefault="009C01A2">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What is the average annual wage for your current full-time employees (excluding senior management)?</w:t>
      </w:r>
    </w:p>
    <w:p w14:paraId="02D19790" w14:textId="6F27F37D" w:rsidR="001F2F39" w:rsidRDefault="00A377E4">
      <w:pPr>
        <w:spacing w:after="0" w:line="240" w:lineRule="auto"/>
        <w:rPr>
          <w:rFonts w:ascii="Cambria" w:eastAsia="Cambria" w:hAnsi="Cambria" w:cs="Cambria"/>
          <w:i/>
          <w:color w:val="7F7F7F"/>
        </w:rPr>
      </w:pPr>
      <w:r>
        <w:rPr>
          <w:rFonts w:ascii="Cambria" w:eastAsia="Cambria" w:hAnsi="Cambria" w:cs="Cambria"/>
          <w:i/>
          <w:color w:val="7F7F7F"/>
        </w:rPr>
        <w:t>Excluding the founder who is currently off payroll, the average wage for the employee group is $64,555/year</w:t>
      </w:r>
    </w:p>
    <w:p w14:paraId="3DB01B12" w14:textId="77777777" w:rsidR="001F2F39" w:rsidRDefault="001F2F39">
      <w:pPr>
        <w:spacing w:after="0" w:line="240" w:lineRule="auto"/>
        <w:rPr>
          <w:rFonts w:ascii="Cambria" w:eastAsia="Cambria" w:hAnsi="Cambria" w:cs="Cambria"/>
          <w:i/>
          <w:color w:val="7F7F7F"/>
        </w:rPr>
      </w:pPr>
    </w:p>
    <w:p w14:paraId="280B5E61" w14:textId="77777777" w:rsidR="001F2F39" w:rsidRDefault="009C01A2">
      <w:pPr>
        <w:spacing w:after="0" w:line="240" w:lineRule="auto"/>
        <w:rPr>
          <w:rFonts w:ascii="Cambria" w:eastAsia="Cambria" w:hAnsi="Cambria" w:cs="Cambria"/>
        </w:rPr>
      </w:pPr>
      <w:r>
        <w:rPr>
          <w:rFonts w:ascii="Cambria" w:eastAsia="Cambria" w:hAnsi="Cambria" w:cs="Cambria"/>
        </w:rPr>
        <w:t>What was your total annual expense for all employment compensation in 2021? (</w:t>
      </w:r>
      <w:proofErr w:type="gramStart"/>
      <w:r>
        <w:rPr>
          <w:rFonts w:ascii="Cambria" w:eastAsia="Cambria" w:hAnsi="Cambria" w:cs="Cambria"/>
        </w:rPr>
        <w:t>include</w:t>
      </w:r>
      <w:proofErr w:type="gramEnd"/>
      <w:r>
        <w:rPr>
          <w:rFonts w:ascii="Cambria" w:eastAsia="Cambria" w:hAnsi="Cambria" w:cs="Cambria"/>
        </w:rPr>
        <w:t xml:space="preserve"> all payroll costs: wages, salaries, all benefits and payroll taxes) </w:t>
      </w:r>
    </w:p>
    <w:p w14:paraId="57307BBD" w14:textId="37E99881" w:rsidR="001F2F39" w:rsidRDefault="00A377E4">
      <w:pPr>
        <w:spacing w:after="0" w:line="240" w:lineRule="auto"/>
        <w:rPr>
          <w:rFonts w:ascii="Cambria" w:eastAsia="Cambria" w:hAnsi="Cambria" w:cs="Cambria"/>
          <w:i/>
          <w:color w:val="7F7F7F"/>
        </w:rPr>
      </w:pPr>
      <w:r>
        <w:rPr>
          <w:rFonts w:ascii="Cambria" w:eastAsia="Cambria" w:hAnsi="Cambria" w:cs="Cambria"/>
          <w:i/>
          <w:color w:val="7F7F7F"/>
        </w:rPr>
        <w:t>The payroll, taxes and benefit expense in 2021 was $551,200</w:t>
      </w:r>
      <w:r w:rsidR="009C01A2">
        <w:rPr>
          <w:rFonts w:ascii="Cambria" w:eastAsia="Cambria" w:hAnsi="Cambria" w:cs="Cambria"/>
          <w:i/>
          <w:color w:val="7F7F7F"/>
        </w:rPr>
        <w:t>.</w:t>
      </w:r>
    </w:p>
    <w:p w14:paraId="7A07ECF4" w14:textId="77777777" w:rsidR="001F2F39" w:rsidRDefault="001F2F39">
      <w:pPr>
        <w:spacing w:after="0" w:line="240" w:lineRule="auto"/>
        <w:rPr>
          <w:rFonts w:ascii="Cambria" w:eastAsia="Cambria" w:hAnsi="Cambria" w:cs="Cambria"/>
          <w:sz w:val="24"/>
          <w:szCs w:val="24"/>
        </w:rPr>
      </w:pPr>
    </w:p>
    <w:p w14:paraId="1D1A510B" w14:textId="77777777" w:rsidR="001F2F39" w:rsidRDefault="009C01A2">
      <w:pPr>
        <w:spacing w:after="0" w:line="240" w:lineRule="auto"/>
        <w:rPr>
          <w:rFonts w:ascii="Cambria" w:eastAsia="Cambria" w:hAnsi="Cambria" w:cs="Cambria"/>
          <w:i/>
          <w:color w:val="7F7F7F"/>
          <w:sz w:val="24"/>
          <w:szCs w:val="24"/>
        </w:rPr>
      </w:pPr>
      <w:r>
        <w:rPr>
          <w:b/>
        </w:rPr>
        <w:t xml:space="preserve">Basic Benefits </w:t>
      </w:r>
    </w:p>
    <w:p w14:paraId="15A3C4FA" w14:textId="77777777" w:rsidR="001F2F39" w:rsidRDefault="009C01A2">
      <w:pPr>
        <w:spacing w:after="0" w:line="240" w:lineRule="auto"/>
        <w:rPr>
          <w:rFonts w:ascii="Cambria" w:eastAsia="Cambria" w:hAnsi="Cambria" w:cs="Cambria"/>
          <w:i/>
          <w:color w:val="7F7F7F"/>
        </w:rPr>
      </w:pPr>
      <w:r>
        <w:rPr>
          <w:rFonts w:ascii="Cambria" w:eastAsia="Cambria" w:hAnsi="Cambria" w:cs="Cambria"/>
        </w:rPr>
        <w:t>Does the company currently offer paid time off to full time employees?</w:t>
      </w:r>
      <w:r>
        <w:rPr>
          <w:rFonts w:ascii="Cambria" w:eastAsia="Cambria" w:hAnsi="Cambria" w:cs="Cambria"/>
          <w:i/>
          <w:color w:val="7F7F7F"/>
        </w:rPr>
        <w:t xml:space="preserve"> </w:t>
      </w:r>
    </w:p>
    <w:p w14:paraId="46C86437" w14:textId="0C944F5F" w:rsidR="001F2F39" w:rsidRDefault="009C01A2">
      <w:pPr>
        <w:pBdr>
          <w:top w:val="nil"/>
          <w:left w:val="nil"/>
          <w:bottom w:val="nil"/>
          <w:right w:val="nil"/>
          <w:between w:val="nil"/>
        </w:pBdr>
        <w:spacing w:after="0" w:line="240" w:lineRule="auto"/>
        <w:rPr>
          <w:rFonts w:ascii="Cambria" w:eastAsia="Cambria" w:hAnsi="Cambria" w:cs="Cambria"/>
          <w:i/>
          <w:color w:val="7F7F7F"/>
        </w:rPr>
      </w:pPr>
      <w:r>
        <w:rPr>
          <w:rFonts w:ascii="Cambria" w:eastAsia="Cambria" w:hAnsi="Cambria" w:cs="Cambria"/>
          <w:i/>
          <w:color w:val="7F7F7F"/>
        </w:rPr>
        <w:t>Y</w:t>
      </w:r>
      <w:r w:rsidR="00A377E4">
        <w:rPr>
          <w:rFonts w:ascii="Cambria" w:eastAsia="Cambria" w:hAnsi="Cambria" w:cs="Cambria"/>
          <w:i/>
          <w:color w:val="7F7F7F"/>
        </w:rPr>
        <w:t xml:space="preserve">es.  Employees are encouraged to take 3 weeks of paid time off.  Sick time is unlimited and does not count against PTO. </w:t>
      </w:r>
    </w:p>
    <w:p w14:paraId="10B97111" w14:textId="77777777" w:rsidR="001F2F39" w:rsidRDefault="001F2F39">
      <w:pPr>
        <w:spacing w:after="0" w:line="240" w:lineRule="auto"/>
        <w:rPr>
          <w:rFonts w:ascii="Cambria" w:eastAsia="Cambria" w:hAnsi="Cambria" w:cs="Cambria"/>
          <w:i/>
          <w:color w:val="7F7F7F"/>
        </w:rPr>
      </w:pPr>
    </w:p>
    <w:p w14:paraId="35335FE9" w14:textId="77777777" w:rsidR="001F2F39" w:rsidRDefault="009C01A2">
      <w:pPr>
        <w:pBdr>
          <w:top w:val="nil"/>
          <w:left w:val="nil"/>
          <w:bottom w:val="nil"/>
          <w:right w:val="nil"/>
          <w:between w:val="nil"/>
        </w:pBdr>
        <w:spacing w:after="0" w:line="240" w:lineRule="auto"/>
        <w:rPr>
          <w:rFonts w:ascii="Cambria" w:eastAsia="Cambria" w:hAnsi="Cambria" w:cs="Cambria"/>
          <w:i/>
          <w:color w:val="7F7F7F"/>
          <w:sz w:val="24"/>
          <w:szCs w:val="24"/>
        </w:rPr>
      </w:pPr>
      <w:r>
        <w:rPr>
          <w:rFonts w:ascii="Cambria" w:eastAsia="Cambria" w:hAnsi="Cambria" w:cs="Cambria"/>
          <w:color w:val="000000"/>
        </w:rPr>
        <w:t>Does the company offer subsidies for health care benefits?</w:t>
      </w:r>
      <w:r>
        <w:rPr>
          <w:rFonts w:ascii="Cambria" w:eastAsia="Cambria" w:hAnsi="Cambria" w:cs="Cambria"/>
          <w:i/>
          <w:color w:val="7F7F7F"/>
          <w:sz w:val="24"/>
          <w:szCs w:val="24"/>
        </w:rPr>
        <w:t xml:space="preserve"> </w:t>
      </w:r>
    </w:p>
    <w:p w14:paraId="0EF3331B" w14:textId="4CB892D0" w:rsidR="001F2F39" w:rsidRDefault="00A377E4">
      <w:pPr>
        <w:pBdr>
          <w:top w:val="nil"/>
          <w:left w:val="nil"/>
          <w:bottom w:val="nil"/>
          <w:right w:val="nil"/>
          <w:between w:val="nil"/>
        </w:pBdr>
        <w:spacing w:after="0" w:line="240" w:lineRule="auto"/>
        <w:rPr>
          <w:rFonts w:ascii="Cambria" w:eastAsia="Cambria" w:hAnsi="Cambria" w:cs="Cambria"/>
          <w:i/>
          <w:color w:val="7F7F7F"/>
        </w:rPr>
      </w:pPr>
      <w:r>
        <w:rPr>
          <w:rFonts w:ascii="Cambria" w:eastAsia="Cambria" w:hAnsi="Cambria" w:cs="Cambria"/>
          <w:i/>
          <w:color w:val="7F7F7F"/>
        </w:rPr>
        <w:t xml:space="preserve">Yes.  The company has a contract with Harvard Pilgrim and pays $400/month towards the plan chosen by the employee. </w:t>
      </w:r>
    </w:p>
    <w:p w14:paraId="22FC54E6" w14:textId="77777777" w:rsidR="001F2F39" w:rsidRDefault="001F2F39">
      <w:pPr>
        <w:spacing w:after="0" w:line="240" w:lineRule="auto"/>
        <w:rPr>
          <w:rFonts w:ascii="Cambria" w:eastAsia="Cambria" w:hAnsi="Cambria" w:cs="Cambria"/>
          <w:sz w:val="24"/>
          <w:szCs w:val="24"/>
        </w:rPr>
      </w:pPr>
    </w:p>
    <w:p w14:paraId="4551B6F9" w14:textId="77777777" w:rsidR="001F2F39" w:rsidRDefault="009C01A2">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Does the company contribute to a retirement plan for the employee or provide a saving program? </w:t>
      </w:r>
    </w:p>
    <w:p w14:paraId="6AE549DE" w14:textId="6C60D4CA" w:rsidR="001F2F39" w:rsidRDefault="003D45FA">
      <w:pPr>
        <w:pBdr>
          <w:top w:val="nil"/>
          <w:left w:val="nil"/>
          <w:bottom w:val="nil"/>
          <w:right w:val="nil"/>
          <w:between w:val="nil"/>
        </w:pBdr>
        <w:spacing w:after="0" w:line="240" w:lineRule="auto"/>
        <w:rPr>
          <w:rFonts w:ascii="Cambria" w:eastAsia="Cambria" w:hAnsi="Cambria" w:cs="Cambria"/>
          <w:i/>
          <w:color w:val="7F7F7F"/>
        </w:rPr>
      </w:pPr>
      <w:r>
        <w:rPr>
          <w:rFonts w:ascii="Cambria" w:eastAsia="Cambria" w:hAnsi="Cambria" w:cs="Cambria"/>
          <w:i/>
          <w:color w:val="7F7F7F"/>
        </w:rPr>
        <w:t>We do not currently have a 401k, but would plan to start one if we are awarded the full amount requested.</w:t>
      </w:r>
    </w:p>
    <w:p w14:paraId="794FBA90" w14:textId="77777777" w:rsidR="001F2F39" w:rsidRDefault="001F2F39">
      <w:pPr>
        <w:spacing w:after="0" w:line="240" w:lineRule="auto"/>
        <w:rPr>
          <w:rFonts w:ascii="Cambria" w:eastAsia="Cambria" w:hAnsi="Cambria" w:cs="Cambria"/>
          <w:i/>
          <w:color w:val="7F7F7F"/>
          <w:sz w:val="20"/>
          <w:szCs w:val="20"/>
        </w:rPr>
      </w:pPr>
    </w:p>
    <w:p w14:paraId="02B51C54" w14:textId="77777777" w:rsidR="001F2F39" w:rsidRDefault="009C01A2">
      <w:pPr>
        <w:rPr>
          <w:b/>
        </w:rPr>
      </w:pPr>
      <w:r>
        <w:rPr>
          <w:b/>
        </w:rPr>
        <w:t>Fair and Engaging Workplace</w:t>
      </w:r>
    </w:p>
    <w:p w14:paraId="790C7949" w14:textId="77777777" w:rsidR="001F2F39" w:rsidRDefault="009C01A2">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Does the company provide at least a week’s notice for any scheduling change for workers?</w:t>
      </w:r>
    </w:p>
    <w:p w14:paraId="6E95DD41" w14:textId="6D9FCA6D" w:rsidR="001F2F39" w:rsidRDefault="003D45FA">
      <w:pPr>
        <w:pBdr>
          <w:top w:val="nil"/>
          <w:left w:val="nil"/>
          <w:bottom w:val="nil"/>
          <w:right w:val="nil"/>
          <w:between w:val="nil"/>
        </w:pBdr>
        <w:spacing w:after="0" w:line="240" w:lineRule="auto"/>
        <w:rPr>
          <w:rFonts w:ascii="Cambria" w:eastAsia="Cambria" w:hAnsi="Cambria" w:cs="Cambria"/>
          <w:i/>
          <w:color w:val="7F7F7F"/>
        </w:rPr>
      </w:pPr>
      <w:r>
        <w:rPr>
          <w:rFonts w:ascii="Cambria" w:eastAsia="Cambria" w:hAnsi="Cambria" w:cs="Cambria"/>
          <w:i/>
          <w:color w:val="7F7F7F"/>
        </w:rPr>
        <w:t>All our workers are salary and have the flexibility to work around personal time requirements.</w:t>
      </w:r>
      <w:r w:rsidR="00C83E93">
        <w:rPr>
          <w:rFonts w:ascii="Cambria" w:eastAsia="Cambria" w:hAnsi="Cambria" w:cs="Cambria"/>
          <w:i/>
          <w:color w:val="7F7F7F"/>
        </w:rPr>
        <w:t xml:space="preserve">  There is no set schedule.</w:t>
      </w:r>
    </w:p>
    <w:p w14:paraId="06560193" w14:textId="77777777" w:rsidR="001F2F39" w:rsidRDefault="001F2F39">
      <w:pPr>
        <w:pBdr>
          <w:top w:val="nil"/>
          <w:left w:val="nil"/>
          <w:bottom w:val="nil"/>
          <w:right w:val="nil"/>
          <w:between w:val="nil"/>
        </w:pBdr>
        <w:spacing w:after="0" w:line="240" w:lineRule="auto"/>
        <w:rPr>
          <w:rFonts w:ascii="Cambria" w:eastAsia="Cambria" w:hAnsi="Cambria" w:cs="Cambria"/>
          <w:color w:val="000000"/>
        </w:rPr>
      </w:pPr>
    </w:p>
    <w:p w14:paraId="2C871ABA" w14:textId="77777777" w:rsidR="001F2F39" w:rsidRDefault="009C01A2">
      <w:pPr>
        <w:pBdr>
          <w:top w:val="nil"/>
          <w:left w:val="nil"/>
          <w:bottom w:val="nil"/>
          <w:right w:val="nil"/>
          <w:between w:val="nil"/>
        </w:pBdr>
        <w:spacing w:after="0" w:line="240" w:lineRule="auto"/>
        <w:rPr>
          <w:rFonts w:ascii="Cambria" w:eastAsia="Cambria" w:hAnsi="Cambria" w:cs="Cambria"/>
          <w:i/>
          <w:color w:val="7F7F7F"/>
        </w:rPr>
      </w:pPr>
      <w:r>
        <w:rPr>
          <w:rFonts w:ascii="Cambria" w:eastAsia="Cambria" w:hAnsi="Cambria" w:cs="Cambria"/>
          <w:color w:val="000000"/>
        </w:rPr>
        <w:t>Does the company do annual performance and wage reviews directly</w:t>
      </w:r>
      <w:r>
        <w:rPr>
          <w:rFonts w:ascii="Cambria" w:eastAsia="Cambria" w:hAnsi="Cambria" w:cs="Cambria"/>
          <w:b/>
          <w:color w:val="000000"/>
        </w:rPr>
        <w:t xml:space="preserve"> </w:t>
      </w:r>
      <w:r>
        <w:rPr>
          <w:rFonts w:ascii="Cambria" w:eastAsia="Cambria" w:hAnsi="Cambria" w:cs="Cambria"/>
          <w:color w:val="000000"/>
        </w:rPr>
        <w:t>with all employees?</w:t>
      </w:r>
      <w:r>
        <w:rPr>
          <w:rFonts w:ascii="Cambria" w:eastAsia="Cambria" w:hAnsi="Cambria" w:cs="Cambria"/>
          <w:i/>
          <w:color w:val="7F7F7F"/>
        </w:rPr>
        <w:t xml:space="preserve"> </w:t>
      </w:r>
    </w:p>
    <w:p w14:paraId="56191F7F" w14:textId="05C45B52" w:rsidR="001F2F39" w:rsidRDefault="003D45FA">
      <w:pPr>
        <w:pBdr>
          <w:top w:val="nil"/>
          <w:left w:val="nil"/>
          <w:bottom w:val="nil"/>
          <w:right w:val="nil"/>
          <w:between w:val="nil"/>
        </w:pBdr>
        <w:spacing w:after="0" w:line="240" w:lineRule="auto"/>
        <w:rPr>
          <w:rFonts w:ascii="Cambria" w:eastAsia="Cambria" w:hAnsi="Cambria" w:cs="Cambria"/>
          <w:i/>
          <w:color w:val="7F7F7F"/>
        </w:rPr>
      </w:pPr>
      <w:r>
        <w:rPr>
          <w:rFonts w:ascii="Cambria" w:eastAsia="Cambria" w:hAnsi="Cambria" w:cs="Cambria"/>
          <w:i/>
          <w:color w:val="7F7F7F"/>
        </w:rPr>
        <w:t>The company doe</w:t>
      </w:r>
      <w:r w:rsidR="004A066C">
        <w:rPr>
          <w:rFonts w:ascii="Cambria" w:eastAsia="Cambria" w:hAnsi="Cambria" w:cs="Cambria"/>
          <w:i/>
          <w:color w:val="7F7F7F"/>
        </w:rPr>
        <w:t>s</w:t>
      </w:r>
      <w:r>
        <w:rPr>
          <w:rFonts w:ascii="Cambria" w:eastAsia="Cambria" w:hAnsi="Cambria" w:cs="Cambria"/>
          <w:i/>
          <w:color w:val="7F7F7F"/>
        </w:rPr>
        <w:t xml:space="preserve"> annual goal setting reviews with each employee and there have been multiple salary discussions with each employee this year. </w:t>
      </w:r>
    </w:p>
    <w:p w14:paraId="1CDA2162" w14:textId="77777777" w:rsidR="001F2F39" w:rsidRDefault="001F2F39">
      <w:pPr>
        <w:pBdr>
          <w:top w:val="nil"/>
          <w:left w:val="nil"/>
          <w:bottom w:val="nil"/>
          <w:right w:val="nil"/>
          <w:between w:val="nil"/>
        </w:pBdr>
        <w:spacing w:after="0" w:line="240" w:lineRule="auto"/>
        <w:rPr>
          <w:rFonts w:ascii="Cambria" w:eastAsia="Cambria" w:hAnsi="Cambria" w:cs="Cambria"/>
          <w:color w:val="000000"/>
        </w:rPr>
      </w:pPr>
    </w:p>
    <w:p w14:paraId="773F62B2" w14:textId="77777777" w:rsidR="001F2F39" w:rsidRDefault="009C01A2">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Does the company provide training opportunities on site or provide tuition reimbursement for offsite training?</w:t>
      </w:r>
    </w:p>
    <w:p w14:paraId="55BA4C69" w14:textId="01ED2351" w:rsidR="001F2F39" w:rsidRDefault="003D45FA">
      <w:pPr>
        <w:pBdr>
          <w:top w:val="nil"/>
          <w:left w:val="nil"/>
          <w:bottom w:val="nil"/>
          <w:right w:val="nil"/>
          <w:between w:val="nil"/>
        </w:pBdr>
        <w:spacing w:after="0" w:line="240" w:lineRule="auto"/>
        <w:rPr>
          <w:rFonts w:ascii="Cambria" w:eastAsia="Cambria" w:hAnsi="Cambria" w:cs="Cambria"/>
          <w:i/>
          <w:color w:val="7F7F7F"/>
        </w:rPr>
      </w:pPr>
      <w:r>
        <w:rPr>
          <w:rFonts w:ascii="Cambria" w:eastAsia="Cambria" w:hAnsi="Cambria" w:cs="Cambria"/>
          <w:i/>
          <w:color w:val="7F7F7F"/>
        </w:rPr>
        <w:t>New employees receive training from their peers.  We also allow our senior developers to sign u</w:t>
      </w:r>
      <w:r w:rsidR="00BB703F">
        <w:rPr>
          <w:rFonts w:ascii="Cambria" w:eastAsia="Cambria" w:hAnsi="Cambria" w:cs="Cambria"/>
          <w:i/>
          <w:color w:val="7F7F7F"/>
        </w:rPr>
        <w:t>p</w:t>
      </w:r>
      <w:r>
        <w:rPr>
          <w:rFonts w:ascii="Cambria" w:eastAsia="Cambria" w:hAnsi="Cambria" w:cs="Cambria"/>
          <w:i/>
          <w:color w:val="7F7F7F"/>
        </w:rPr>
        <w:t xml:space="preserve"> and take online courses as needed for their specialty.  Sales people are encouraged to take online courses on SaaS sales techniques that are paid for by the company. </w:t>
      </w:r>
    </w:p>
    <w:p w14:paraId="67123AD3" w14:textId="77777777" w:rsidR="001F2F39" w:rsidRDefault="001F2F39">
      <w:pPr>
        <w:pBdr>
          <w:top w:val="nil"/>
          <w:left w:val="nil"/>
          <w:bottom w:val="nil"/>
          <w:right w:val="nil"/>
          <w:between w:val="nil"/>
        </w:pBdr>
        <w:spacing w:after="0" w:line="240" w:lineRule="auto"/>
        <w:rPr>
          <w:rFonts w:ascii="Cambria" w:eastAsia="Cambria" w:hAnsi="Cambria" w:cs="Cambria"/>
          <w:b/>
          <w:color w:val="000000"/>
          <w:sz w:val="24"/>
          <w:szCs w:val="24"/>
        </w:rPr>
      </w:pPr>
    </w:p>
    <w:p w14:paraId="416792F5" w14:textId="77777777" w:rsidR="001F2F39" w:rsidRDefault="009C01A2">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lastRenderedPageBreak/>
        <w:t>Do you offer any other benefit or workplace programs that contribute to employee satisfaction and retention?</w:t>
      </w:r>
    </w:p>
    <w:p w14:paraId="3D7DA6D5" w14:textId="5267D90B" w:rsidR="001F2F39" w:rsidRDefault="003D45FA">
      <w:pPr>
        <w:pBdr>
          <w:top w:val="nil"/>
          <w:left w:val="nil"/>
          <w:bottom w:val="nil"/>
          <w:right w:val="nil"/>
          <w:between w:val="nil"/>
        </w:pBdr>
        <w:spacing w:after="0" w:line="240" w:lineRule="auto"/>
        <w:rPr>
          <w:rFonts w:ascii="Cambria" w:eastAsia="Cambria" w:hAnsi="Cambria" w:cs="Cambria"/>
          <w:i/>
          <w:color w:val="7F7F7F"/>
        </w:rPr>
      </w:pPr>
      <w:r>
        <w:rPr>
          <w:rFonts w:ascii="Cambria" w:eastAsia="Cambria" w:hAnsi="Cambria" w:cs="Cambria"/>
          <w:i/>
          <w:color w:val="7F7F7F"/>
        </w:rPr>
        <w:t>Last yar we introduced “Summer Hours” (finish by 1PM on Fridays)</w:t>
      </w:r>
      <w:r w:rsidR="00C83E93">
        <w:rPr>
          <w:rFonts w:ascii="Cambria" w:eastAsia="Cambria" w:hAnsi="Cambria" w:cs="Cambria"/>
          <w:i/>
          <w:color w:val="7F7F7F"/>
        </w:rPr>
        <w:t xml:space="preserve"> , year end banquet and awards ceremony and  we pay $20/month towards the cost of any gym membership.</w:t>
      </w:r>
    </w:p>
    <w:p w14:paraId="7A542242" w14:textId="5770980A" w:rsidR="001F2F39" w:rsidRDefault="000048B1" w:rsidP="00BB703F">
      <w:pPr>
        <w:pBdr>
          <w:top w:val="nil"/>
          <w:left w:val="nil"/>
          <w:bottom w:val="nil"/>
          <w:right w:val="nil"/>
          <w:between w:val="nil"/>
        </w:pBdr>
        <w:spacing w:after="0" w:line="240" w:lineRule="auto"/>
        <w:rPr>
          <w:b/>
          <w:sz w:val="44"/>
          <w:szCs w:val="44"/>
        </w:rPr>
      </w:pPr>
      <w:r>
        <w:pict w14:anchorId="1956A6D8">
          <v:rect id="_x0000_i1029" style="width:0;height:1.5pt" o:hralign="center" o:hrstd="t" o:hr="t" fillcolor="#a0a0a0" stroked="f"/>
        </w:pict>
      </w:r>
    </w:p>
    <w:p w14:paraId="08B33C16" w14:textId="77777777" w:rsidR="001F2F39" w:rsidRDefault="009C01A2">
      <w:pPr>
        <w:pBdr>
          <w:top w:val="nil"/>
          <w:left w:val="nil"/>
          <w:bottom w:val="nil"/>
          <w:right w:val="nil"/>
          <w:between w:val="nil"/>
        </w:pBdr>
        <w:spacing w:before="200" w:after="200" w:line="240" w:lineRule="auto"/>
        <w:jc w:val="center"/>
        <w:rPr>
          <w:b/>
          <w:color w:val="000000"/>
          <w:sz w:val="40"/>
          <w:szCs w:val="40"/>
        </w:rPr>
      </w:pPr>
      <w:r>
        <w:rPr>
          <w:b/>
          <w:color w:val="000000"/>
          <w:sz w:val="40"/>
          <w:szCs w:val="40"/>
        </w:rPr>
        <w:t>Section 5</w:t>
      </w:r>
    </w:p>
    <w:p w14:paraId="5F14C014" w14:textId="77777777" w:rsidR="001F2F39" w:rsidRDefault="009C01A2">
      <w:pPr>
        <w:pBdr>
          <w:top w:val="nil"/>
          <w:left w:val="nil"/>
          <w:bottom w:val="nil"/>
          <w:right w:val="nil"/>
          <w:between w:val="nil"/>
        </w:pBdr>
        <w:spacing w:after="0" w:line="240" w:lineRule="auto"/>
        <w:rPr>
          <w:b/>
          <w:color w:val="000000"/>
          <w:sz w:val="30"/>
          <w:szCs w:val="30"/>
        </w:rPr>
      </w:pPr>
      <w:r>
        <w:rPr>
          <w:b/>
          <w:color w:val="000000"/>
          <w:sz w:val="28"/>
          <w:szCs w:val="28"/>
        </w:rPr>
        <w:t>Diversity, Equity, Inclusion, and Belonging (DEIB)</w:t>
      </w:r>
    </w:p>
    <w:p w14:paraId="3A199FEC" w14:textId="77777777" w:rsidR="001F2F39" w:rsidRDefault="009C01A2">
      <w:pPr>
        <w:rPr>
          <w:rFonts w:ascii="Cambria" w:eastAsia="Cambria" w:hAnsi="Cambria" w:cs="Cambria"/>
          <w:color w:val="7F7F7F"/>
        </w:rPr>
      </w:pPr>
      <w:r>
        <w:rPr>
          <w:rFonts w:ascii="Cambria" w:eastAsia="Cambria" w:hAnsi="Cambria" w:cs="Cambria"/>
          <w:i/>
          <w:color w:val="7F7F7F"/>
        </w:rPr>
        <w:t xml:space="preserve">MTI’s PRIME Fund is committed to helping businesses foster Diversity, Equity, Inclusion, and Belonging as critical tools to build out Maine’s workforce in the wake of the COVID-19 Pandemic.  Learn more about MTI’s commitment to </w:t>
      </w:r>
      <w:hyperlink r:id="rId10">
        <w:r>
          <w:rPr>
            <w:rFonts w:ascii="Cambria" w:eastAsia="Cambria" w:hAnsi="Cambria" w:cs="Cambria"/>
            <w:i/>
            <w:color w:val="0563C1"/>
            <w:u w:val="single"/>
          </w:rPr>
          <w:t>fostering Diversity, Equity, Inclusion, and Belonging here</w:t>
        </w:r>
      </w:hyperlink>
      <w:r>
        <w:rPr>
          <w:rFonts w:ascii="Cambria" w:eastAsia="Cambria" w:hAnsi="Cambria" w:cs="Cambria"/>
          <w:i/>
          <w:color w:val="7F7F7F"/>
        </w:rPr>
        <w:t>.</w:t>
      </w:r>
    </w:p>
    <w:tbl>
      <w:tblPr>
        <w:tblStyle w:val="a"/>
        <w:tblW w:w="10078" w:type="dxa"/>
        <w:tblLayout w:type="fixed"/>
        <w:tblLook w:val="0400" w:firstRow="0" w:lastRow="0" w:firstColumn="0" w:lastColumn="0" w:noHBand="0" w:noVBand="1"/>
      </w:tblPr>
      <w:tblGrid>
        <w:gridCol w:w="10078"/>
      </w:tblGrid>
      <w:tr w:rsidR="001F2F39" w14:paraId="4F23561F" w14:textId="77777777">
        <w:trPr>
          <w:trHeight w:val="285"/>
        </w:trPr>
        <w:tc>
          <w:tcPr>
            <w:tcW w:w="1007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041906B7" w14:textId="77777777" w:rsidR="001F2F39" w:rsidRDefault="009C01A2">
            <w:pPr>
              <w:spacing w:after="0" w:line="240" w:lineRule="auto"/>
              <w:rPr>
                <w:rFonts w:ascii="Cambria" w:eastAsia="Cambria" w:hAnsi="Cambria" w:cs="Cambria"/>
                <w:b/>
              </w:rPr>
            </w:pPr>
            <w:r>
              <w:rPr>
                <w:rFonts w:ascii="Cambria" w:eastAsia="Cambria" w:hAnsi="Cambria" w:cs="Cambria"/>
                <w:b/>
              </w:rPr>
              <w:t>Organizational Structure</w:t>
            </w:r>
          </w:p>
        </w:tc>
      </w:tr>
      <w:tr w:rsidR="001F2F39" w14:paraId="6FE0B951" w14:textId="77777777">
        <w:trPr>
          <w:trHeight w:val="498"/>
        </w:trPr>
        <w:tc>
          <w:tcPr>
            <w:tcW w:w="1007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19ABD395" w14:textId="77777777" w:rsidR="001F2F39" w:rsidRDefault="009C01A2">
            <w:pPr>
              <w:spacing w:after="0" w:line="240" w:lineRule="auto"/>
              <w:rPr>
                <w:rFonts w:ascii="Cambria" w:eastAsia="Cambria" w:hAnsi="Cambria" w:cs="Cambria"/>
              </w:rPr>
            </w:pPr>
            <w:r>
              <w:rPr>
                <w:rFonts w:ascii="Cambria" w:eastAsia="Cambria" w:hAnsi="Cambria" w:cs="Cambria"/>
              </w:rPr>
              <w:t>Indicate whether your organizational owner and employee demographics are currently diverse as defined by race, ethnicity, sex, sexual orientation (gender identity and expression), or physical or mental disability.</w:t>
            </w:r>
          </w:p>
        </w:tc>
      </w:tr>
    </w:tbl>
    <w:p w14:paraId="1B324F7D" w14:textId="77777777" w:rsidR="001F2F39" w:rsidRDefault="001F2F39">
      <w:pPr>
        <w:rPr>
          <w:rFonts w:ascii="Cambria" w:eastAsia="Cambria" w:hAnsi="Cambria" w:cs="Cambria"/>
          <w:color w:val="7F7F7F"/>
          <w:sz w:val="8"/>
          <w:szCs w:val="8"/>
        </w:rPr>
      </w:pPr>
    </w:p>
    <w:tbl>
      <w:tblPr>
        <w:tblStyle w:val="a0"/>
        <w:tblW w:w="10078" w:type="dxa"/>
        <w:tblLayout w:type="fixed"/>
        <w:tblLook w:val="0400" w:firstRow="0" w:lastRow="0" w:firstColumn="0" w:lastColumn="0" w:noHBand="0" w:noVBand="1"/>
      </w:tblPr>
      <w:tblGrid>
        <w:gridCol w:w="4635"/>
        <w:gridCol w:w="1248"/>
        <w:gridCol w:w="4085"/>
        <w:gridCol w:w="110"/>
      </w:tblGrid>
      <w:tr w:rsidR="001F2F39" w14:paraId="286132D7" w14:textId="77777777">
        <w:trPr>
          <w:trHeight w:val="525"/>
        </w:trPr>
        <w:tc>
          <w:tcPr>
            <w:tcW w:w="4635" w:type="dxa"/>
            <w:tcBorders>
              <w:top w:val="single" w:sz="6" w:space="0" w:color="CCCCCC"/>
              <w:left w:val="single" w:sz="6" w:space="0" w:color="CCCCCC"/>
              <w:bottom w:val="single" w:sz="4" w:space="0" w:color="000000"/>
              <w:right w:val="single" w:sz="12" w:space="0" w:color="000000"/>
            </w:tcBorders>
            <w:shd w:val="clear" w:color="auto" w:fill="FFFFFF"/>
            <w:tcMar>
              <w:top w:w="0" w:type="dxa"/>
              <w:left w:w="45" w:type="dxa"/>
              <w:bottom w:w="0" w:type="dxa"/>
              <w:right w:w="45" w:type="dxa"/>
            </w:tcMar>
            <w:vAlign w:val="center"/>
          </w:tcPr>
          <w:p w14:paraId="74203A03" w14:textId="77777777" w:rsidR="001F2F39" w:rsidRDefault="009C01A2">
            <w:pPr>
              <w:spacing w:after="0" w:line="240" w:lineRule="auto"/>
              <w:rPr>
                <w:rFonts w:ascii="Cambria" w:eastAsia="Cambria" w:hAnsi="Cambria" w:cs="Cambria"/>
                <w:b/>
                <w:i/>
              </w:rPr>
            </w:pPr>
            <w:r>
              <w:rPr>
                <w:rFonts w:ascii="Cambria" w:eastAsia="Cambria" w:hAnsi="Cambria" w:cs="Cambria"/>
                <w:b/>
                <w:i/>
              </w:rPr>
              <w:t xml:space="preserve">In my organization . . . </w:t>
            </w:r>
          </w:p>
        </w:tc>
        <w:tc>
          <w:tcPr>
            <w:tcW w:w="1248"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center"/>
          </w:tcPr>
          <w:p w14:paraId="135E697F" w14:textId="77777777" w:rsidR="001F2F39" w:rsidRDefault="009C01A2">
            <w:pPr>
              <w:spacing w:after="0" w:line="240" w:lineRule="auto"/>
              <w:jc w:val="center"/>
              <w:rPr>
                <w:rFonts w:ascii="Cambria" w:eastAsia="Cambria" w:hAnsi="Cambria" w:cs="Cambria"/>
                <w:b/>
              </w:rPr>
            </w:pPr>
            <w:r>
              <w:rPr>
                <w:rFonts w:ascii="Cambria" w:eastAsia="Cambria" w:hAnsi="Cambria" w:cs="Cambria"/>
                <w:b/>
              </w:rPr>
              <w:t>Yes/No</w:t>
            </w:r>
          </w:p>
        </w:tc>
        <w:tc>
          <w:tcPr>
            <w:tcW w:w="4085"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center"/>
          </w:tcPr>
          <w:p w14:paraId="2801EFE6" w14:textId="77777777" w:rsidR="001F2F39" w:rsidRDefault="009C01A2">
            <w:pPr>
              <w:spacing w:after="0" w:line="240" w:lineRule="auto"/>
              <w:jc w:val="center"/>
              <w:rPr>
                <w:rFonts w:ascii="Cambria" w:eastAsia="Cambria" w:hAnsi="Cambria" w:cs="Cambria"/>
                <w:b/>
              </w:rPr>
            </w:pPr>
            <w:r>
              <w:rPr>
                <w:rFonts w:ascii="Cambria" w:eastAsia="Cambria" w:hAnsi="Cambria" w:cs="Cambria"/>
                <w:b/>
              </w:rPr>
              <w:t>Evidence</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6D5D1E52" w14:textId="77777777" w:rsidR="001F2F39" w:rsidRDefault="001F2F39">
            <w:pPr>
              <w:spacing w:after="0" w:line="240" w:lineRule="auto"/>
              <w:jc w:val="center"/>
              <w:rPr>
                <w:rFonts w:ascii="Cambria" w:eastAsia="Cambria" w:hAnsi="Cambria" w:cs="Cambria"/>
                <w:b/>
              </w:rPr>
            </w:pPr>
          </w:p>
        </w:tc>
      </w:tr>
      <w:tr w:rsidR="001F2F39" w14:paraId="010990EB" w14:textId="77777777">
        <w:trPr>
          <w:trHeight w:val="300"/>
        </w:trPr>
        <w:tc>
          <w:tcPr>
            <w:tcW w:w="4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E8301B" w14:textId="77777777" w:rsidR="001F2F39" w:rsidRDefault="009C01A2">
            <w:pPr>
              <w:spacing w:after="0" w:line="240" w:lineRule="auto"/>
              <w:rPr>
                <w:rFonts w:ascii="Cambria" w:eastAsia="Cambria" w:hAnsi="Cambria" w:cs="Cambria"/>
              </w:rPr>
            </w:pPr>
            <w:r>
              <w:rPr>
                <w:rFonts w:ascii="Cambria" w:eastAsia="Cambria" w:hAnsi="Cambria" w:cs="Cambria"/>
              </w:rPr>
              <w:t>At least 51% owned, controlled, or operated by a woman or member of a historically underrepresented group</w:t>
            </w:r>
          </w:p>
        </w:tc>
        <w:tc>
          <w:tcPr>
            <w:tcW w:w="1248" w:type="dxa"/>
            <w:tcBorders>
              <w:top w:val="single" w:sz="6" w:space="0" w:color="CCCCCC"/>
              <w:left w:val="single" w:sz="4" w:space="0" w:color="000000"/>
              <w:bottom w:val="single" w:sz="4" w:space="0" w:color="000000"/>
              <w:right w:val="single" w:sz="6" w:space="0" w:color="000000"/>
            </w:tcBorders>
            <w:shd w:val="clear" w:color="auto" w:fill="FFFFFF"/>
            <w:tcMar>
              <w:top w:w="0" w:type="dxa"/>
              <w:left w:w="45" w:type="dxa"/>
              <w:bottom w:w="0" w:type="dxa"/>
              <w:right w:w="45" w:type="dxa"/>
            </w:tcMar>
            <w:vAlign w:val="center"/>
          </w:tcPr>
          <w:p w14:paraId="6D8A5904" w14:textId="10200430" w:rsidR="001F2F39" w:rsidRDefault="00C83E93">
            <w:pPr>
              <w:spacing w:after="0" w:line="240" w:lineRule="auto"/>
              <w:rPr>
                <w:rFonts w:ascii="Cambria" w:eastAsia="Cambria" w:hAnsi="Cambria" w:cs="Cambria"/>
              </w:rPr>
            </w:pPr>
            <w:r>
              <w:rPr>
                <w:rFonts w:ascii="Cambria" w:eastAsia="Cambria" w:hAnsi="Cambria" w:cs="Cambria"/>
              </w:rPr>
              <w:t>No</w:t>
            </w:r>
          </w:p>
        </w:tc>
        <w:tc>
          <w:tcPr>
            <w:tcW w:w="4085" w:type="dxa"/>
            <w:tcBorders>
              <w:top w:val="single" w:sz="6" w:space="0" w:color="CCCCCC"/>
              <w:left w:val="single" w:sz="6" w:space="0" w:color="CCCCCC"/>
              <w:bottom w:val="single" w:sz="4" w:space="0" w:color="000000"/>
              <w:right w:val="single" w:sz="12" w:space="0" w:color="000000"/>
            </w:tcBorders>
            <w:shd w:val="clear" w:color="auto" w:fill="FFFFFF"/>
            <w:tcMar>
              <w:top w:w="0" w:type="dxa"/>
              <w:left w:w="45" w:type="dxa"/>
              <w:bottom w:w="0" w:type="dxa"/>
              <w:right w:w="45" w:type="dxa"/>
            </w:tcMar>
            <w:vAlign w:val="center"/>
          </w:tcPr>
          <w:p w14:paraId="6F85ED27" w14:textId="77777777" w:rsidR="001F2F39" w:rsidRDefault="009C01A2">
            <w:pPr>
              <w:spacing w:after="0" w:line="240" w:lineRule="auto"/>
              <w:jc w:val="center"/>
              <w:rPr>
                <w:rFonts w:ascii="Cambria" w:eastAsia="Cambria" w:hAnsi="Cambria" w:cs="Cambria"/>
              </w:rPr>
            </w:pPr>
            <w:r>
              <w:rPr>
                <w:rFonts w:ascii="Cambria" w:eastAsia="Cambria" w:hAnsi="Cambria" w:cs="Cambria"/>
                <w:color w:val="0000FF"/>
              </w:rPr>
              <w:t>[describe evidence you see]</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FE7F75C" w14:textId="77777777" w:rsidR="001F2F39" w:rsidRDefault="001F2F39">
            <w:pPr>
              <w:spacing w:after="0" w:line="240" w:lineRule="auto"/>
              <w:rPr>
                <w:rFonts w:ascii="Cambria" w:eastAsia="Cambria" w:hAnsi="Cambria" w:cs="Cambria"/>
              </w:rPr>
            </w:pPr>
          </w:p>
        </w:tc>
      </w:tr>
      <w:tr w:rsidR="001F2F39" w14:paraId="658A3A6D" w14:textId="77777777">
        <w:trPr>
          <w:trHeight w:val="300"/>
        </w:trPr>
        <w:tc>
          <w:tcPr>
            <w:tcW w:w="4635" w:type="dxa"/>
            <w:tcBorders>
              <w:top w:val="single" w:sz="4" w:space="0" w:color="000000"/>
              <w:left w:val="single" w:sz="12" w:space="0" w:color="000000"/>
              <w:bottom w:val="single" w:sz="6" w:space="0" w:color="000000"/>
              <w:right w:val="single" w:sz="4" w:space="0" w:color="000000"/>
            </w:tcBorders>
            <w:shd w:val="clear" w:color="auto" w:fill="FFFFFF"/>
            <w:tcMar>
              <w:top w:w="0" w:type="dxa"/>
              <w:left w:w="45" w:type="dxa"/>
              <w:bottom w:w="0" w:type="dxa"/>
              <w:right w:w="45" w:type="dxa"/>
            </w:tcMar>
            <w:vAlign w:val="center"/>
          </w:tcPr>
          <w:p w14:paraId="67092AA9" w14:textId="77777777" w:rsidR="001F2F39" w:rsidRDefault="009C01A2">
            <w:pPr>
              <w:spacing w:after="0" w:line="240" w:lineRule="auto"/>
              <w:rPr>
                <w:rFonts w:ascii="Cambria" w:eastAsia="Cambria" w:hAnsi="Cambria" w:cs="Cambria"/>
              </w:rPr>
            </w:pPr>
            <w:r>
              <w:rPr>
                <w:rFonts w:ascii="Cambria" w:eastAsia="Cambria" w:hAnsi="Cambria" w:cs="Cambria"/>
                <w:color w:val="000000"/>
              </w:rPr>
              <w:t>5% or more of the current workforce is comprised of diverse employees.</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5B68470" w14:textId="3098B816" w:rsidR="001F2F39" w:rsidRDefault="0044105A">
            <w:pPr>
              <w:spacing w:after="0" w:line="240" w:lineRule="auto"/>
              <w:rPr>
                <w:rFonts w:ascii="Cambria" w:eastAsia="Cambria" w:hAnsi="Cambria" w:cs="Cambria"/>
              </w:rPr>
            </w:pPr>
            <w:r>
              <w:rPr>
                <w:rFonts w:ascii="Cambria" w:eastAsia="Cambria" w:hAnsi="Cambria" w:cs="Cambria"/>
              </w:rPr>
              <w:t>Yes</w:t>
            </w:r>
          </w:p>
        </w:tc>
        <w:tc>
          <w:tcPr>
            <w:tcW w:w="4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603A956" w14:textId="012C554B" w:rsidR="001F2F39" w:rsidRDefault="0044105A">
            <w:pPr>
              <w:spacing w:after="0" w:line="240" w:lineRule="auto"/>
              <w:jc w:val="center"/>
              <w:rPr>
                <w:rFonts w:ascii="Cambria" w:eastAsia="Cambria" w:hAnsi="Cambria" w:cs="Cambria"/>
                <w:color w:val="0000FF"/>
              </w:rPr>
            </w:pPr>
            <w:r>
              <w:rPr>
                <w:rFonts w:ascii="Cambria" w:eastAsia="Cambria" w:hAnsi="Cambria" w:cs="Cambria"/>
                <w:color w:val="0000FF"/>
              </w:rPr>
              <w:t>2 of our seven employees are women and one has a partial disability</w:t>
            </w:r>
          </w:p>
        </w:tc>
        <w:tc>
          <w:tcPr>
            <w:tcW w:w="110" w:type="dxa"/>
            <w:tcBorders>
              <w:top w:val="single" w:sz="6" w:space="0" w:color="CCCCCC"/>
              <w:left w:val="single" w:sz="4" w:space="0" w:color="000000"/>
              <w:bottom w:val="single" w:sz="6" w:space="0" w:color="CCCCCC"/>
              <w:right w:val="single" w:sz="6" w:space="0" w:color="CCCCCC"/>
            </w:tcBorders>
            <w:shd w:val="clear" w:color="auto" w:fill="FFFFFF"/>
            <w:tcMar>
              <w:top w:w="0" w:type="dxa"/>
              <w:left w:w="45" w:type="dxa"/>
              <w:bottom w:w="0" w:type="dxa"/>
              <w:right w:w="45" w:type="dxa"/>
            </w:tcMar>
          </w:tcPr>
          <w:p w14:paraId="75840A40" w14:textId="77777777" w:rsidR="001F2F39" w:rsidRDefault="001F2F39">
            <w:pPr>
              <w:spacing w:after="0" w:line="240" w:lineRule="auto"/>
              <w:jc w:val="center"/>
              <w:rPr>
                <w:rFonts w:ascii="Cambria" w:eastAsia="Cambria" w:hAnsi="Cambria" w:cs="Cambria"/>
                <w:color w:val="0000FF"/>
              </w:rPr>
            </w:pPr>
          </w:p>
        </w:tc>
      </w:tr>
    </w:tbl>
    <w:p w14:paraId="02F04723" w14:textId="77777777" w:rsidR="001F2F39" w:rsidRDefault="001F2F39">
      <w:pPr>
        <w:rPr>
          <w:rFonts w:ascii="Cambria" w:eastAsia="Cambria" w:hAnsi="Cambria" w:cs="Cambria"/>
          <w:color w:val="7F7F7F"/>
          <w:sz w:val="8"/>
          <w:szCs w:val="8"/>
        </w:rPr>
      </w:pPr>
    </w:p>
    <w:tbl>
      <w:tblPr>
        <w:tblStyle w:val="a1"/>
        <w:tblW w:w="10078" w:type="dxa"/>
        <w:tblLayout w:type="fixed"/>
        <w:tblLook w:val="0400" w:firstRow="0" w:lastRow="0" w:firstColumn="0" w:lastColumn="0" w:noHBand="0" w:noVBand="1"/>
      </w:tblPr>
      <w:tblGrid>
        <w:gridCol w:w="4635"/>
        <w:gridCol w:w="1248"/>
        <w:gridCol w:w="4085"/>
        <w:gridCol w:w="110"/>
      </w:tblGrid>
      <w:tr w:rsidR="001F2F39" w14:paraId="443F0D81" w14:textId="77777777">
        <w:trPr>
          <w:gridAfter w:val="1"/>
          <w:wAfter w:w="110" w:type="dxa"/>
          <w:trHeight w:val="285"/>
        </w:trPr>
        <w:tc>
          <w:tcPr>
            <w:tcW w:w="9968" w:type="dxa"/>
            <w:gridSpan w:val="3"/>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56E5AD88" w14:textId="77777777" w:rsidR="001F2F39" w:rsidRDefault="009C01A2">
            <w:pPr>
              <w:spacing w:after="0" w:line="240" w:lineRule="auto"/>
              <w:rPr>
                <w:rFonts w:ascii="Cambria" w:eastAsia="Cambria" w:hAnsi="Cambria" w:cs="Cambria"/>
                <w:b/>
              </w:rPr>
            </w:pPr>
            <w:r>
              <w:rPr>
                <w:rFonts w:ascii="Cambria" w:eastAsia="Cambria" w:hAnsi="Cambria" w:cs="Cambria"/>
                <w:b/>
              </w:rPr>
              <w:t>Organizational DEIB Practices</w:t>
            </w:r>
          </w:p>
        </w:tc>
      </w:tr>
      <w:tr w:rsidR="001F2F39" w14:paraId="1200337B" w14:textId="77777777">
        <w:trPr>
          <w:gridAfter w:val="1"/>
          <w:wAfter w:w="110" w:type="dxa"/>
          <w:trHeight w:val="1215"/>
        </w:trPr>
        <w:tc>
          <w:tcPr>
            <w:tcW w:w="9968" w:type="dxa"/>
            <w:gridSpan w:val="3"/>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41F5E933" w14:textId="77777777" w:rsidR="001F2F39" w:rsidRDefault="009C01A2">
            <w:pPr>
              <w:spacing w:after="0" w:line="240" w:lineRule="auto"/>
              <w:rPr>
                <w:rFonts w:ascii="Cambria" w:eastAsia="Cambria" w:hAnsi="Cambria" w:cs="Cambria"/>
              </w:rPr>
            </w:pPr>
            <w:r>
              <w:rPr>
                <w:rFonts w:ascii="Cambria" w:eastAsia="Cambria" w:hAnsi="Cambria" w:cs="Cambria"/>
              </w:rPr>
              <w:t>Rate your organization on each of the below statements. If your organization has consistently acted in the manner described in the statement, you should select "strongly agree" as your response. Less convincing evidence would lower the score that you associated with the item. Please use the following scale: 1 = Strongly Disagree; 2 = Disagree; 3 = Neutral; 4 = Agree; 5 = Strongly Agree.</w:t>
            </w:r>
          </w:p>
        </w:tc>
      </w:tr>
      <w:tr w:rsidR="001F2F39" w14:paraId="1F60B808" w14:textId="77777777">
        <w:trPr>
          <w:trHeight w:val="120"/>
        </w:trPr>
        <w:tc>
          <w:tcPr>
            <w:tcW w:w="9968" w:type="dxa"/>
            <w:gridSpan w:val="3"/>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2CC3A304" w14:textId="77777777" w:rsidR="001F2F39" w:rsidRDefault="001F2F39">
            <w:pPr>
              <w:spacing w:after="0" w:line="240" w:lineRule="auto"/>
              <w:rPr>
                <w:rFonts w:ascii="Cambria" w:eastAsia="Cambria" w:hAnsi="Cambria" w:cs="Cambria"/>
              </w:rPr>
            </w:pP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6851A62B" w14:textId="77777777" w:rsidR="001F2F39" w:rsidRDefault="001F2F39">
            <w:pPr>
              <w:spacing w:after="0" w:line="240" w:lineRule="auto"/>
              <w:rPr>
                <w:rFonts w:ascii="Cambria" w:eastAsia="Cambria" w:hAnsi="Cambria" w:cs="Cambria"/>
              </w:rPr>
            </w:pPr>
          </w:p>
        </w:tc>
      </w:tr>
      <w:tr w:rsidR="001F2F39" w14:paraId="01AB5114" w14:textId="77777777">
        <w:trPr>
          <w:trHeight w:val="525"/>
        </w:trPr>
        <w:tc>
          <w:tcPr>
            <w:tcW w:w="4635" w:type="dxa"/>
            <w:tcBorders>
              <w:top w:val="single" w:sz="6" w:space="0" w:color="CCCCCC"/>
              <w:left w:val="single" w:sz="6" w:space="0" w:color="CCCCCC"/>
              <w:bottom w:val="single" w:sz="4" w:space="0" w:color="000000"/>
              <w:right w:val="single" w:sz="12" w:space="0" w:color="000000"/>
            </w:tcBorders>
            <w:shd w:val="clear" w:color="auto" w:fill="FFFFFF"/>
            <w:tcMar>
              <w:top w:w="0" w:type="dxa"/>
              <w:left w:w="45" w:type="dxa"/>
              <w:bottom w:w="0" w:type="dxa"/>
              <w:right w:w="45" w:type="dxa"/>
            </w:tcMar>
            <w:vAlign w:val="center"/>
          </w:tcPr>
          <w:p w14:paraId="5C80E0C6" w14:textId="77777777" w:rsidR="001F2F39" w:rsidRDefault="009C01A2">
            <w:pPr>
              <w:spacing w:after="0" w:line="240" w:lineRule="auto"/>
              <w:rPr>
                <w:rFonts w:ascii="Cambria" w:eastAsia="Cambria" w:hAnsi="Cambria" w:cs="Cambria"/>
                <w:b/>
                <w:i/>
              </w:rPr>
            </w:pPr>
            <w:r>
              <w:rPr>
                <w:rFonts w:ascii="Cambria" w:eastAsia="Cambria" w:hAnsi="Cambria" w:cs="Cambria"/>
                <w:b/>
                <w:i/>
              </w:rPr>
              <w:t xml:space="preserve">In my organization . . . </w:t>
            </w:r>
          </w:p>
        </w:tc>
        <w:tc>
          <w:tcPr>
            <w:tcW w:w="1248"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center"/>
          </w:tcPr>
          <w:p w14:paraId="573BEBE9" w14:textId="77777777" w:rsidR="001F2F39" w:rsidRDefault="009C01A2">
            <w:pPr>
              <w:spacing w:after="0" w:line="240" w:lineRule="auto"/>
              <w:jc w:val="center"/>
              <w:rPr>
                <w:rFonts w:ascii="Cambria" w:eastAsia="Cambria" w:hAnsi="Cambria" w:cs="Cambria"/>
                <w:b/>
              </w:rPr>
            </w:pPr>
            <w:r>
              <w:rPr>
                <w:rFonts w:ascii="Cambria" w:eastAsia="Cambria" w:hAnsi="Cambria" w:cs="Cambria"/>
                <w:b/>
              </w:rPr>
              <w:t>Rating</w:t>
            </w:r>
          </w:p>
        </w:tc>
        <w:tc>
          <w:tcPr>
            <w:tcW w:w="4085"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center"/>
          </w:tcPr>
          <w:p w14:paraId="30D63DA3" w14:textId="77777777" w:rsidR="001F2F39" w:rsidRDefault="009C01A2">
            <w:pPr>
              <w:spacing w:after="0" w:line="240" w:lineRule="auto"/>
              <w:jc w:val="center"/>
              <w:rPr>
                <w:rFonts w:ascii="Cambria" w:eastAsia="Cambria" w:hAnsi="Cambria" w:cs="Cambria"/>
                <w:b/>
              </w:rPr>
            </w:pPr>
            <w:r>
              <w:rPr>
                <w:rFonts w:ascii="Cambria" w:eastAsia="Cambria" w:hAnsi="Cambria" w:cs="Cambria"/>
                <w:b/>
              </w:rPr>
              <w:t>Evidence</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26075096" w14:textId="77777777" w:rsidR="001F2F39" w:rsidRDefault="001F2F39">
            <w:pPr>
              <w:spacing w:after="0" w:line="240" w:lineRule="auto"/>
              <w:jc w:val="center"/>
              <w:rPr>
                <w:rFonts w:ascii="Cambria" w:eastAsia="Cambria" w:hAnsi="Cambria" w:cs="Cambria"/>
                <w:b/>
              </w:rPr>
            </w:pPr>
          </w:p>
        </w:tc>
      </w:tr>
      <w:tr w:rsidR="001F2F39" w14:paraId="1D49D4EB" w14:textId="77777777">
        <w:trPr>
          <w:trHeight w:val="645"/>
        </w:trPr>
        <w:tc>
          <w:tcPr>
            <w:tcW w:w="4635" w:type="dxa"/>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45223CA" w14:textId="77777777" w:rsidR="001F2F39" w:rsidRDefault="009C01A2">
            <w:pPr>
              <w:spacing w:after="0" w:line="240" w:lineRule="auto"/>
              <w:rPr>
                <w:rFonts w:ascii="Cambria" w:eastAsia="Cambria" w:hAnsi="Cambria" w:cs="Cambria"/>
              </w:rPr>
            </w:pPr>
            <w:r>
              <w:rPr>
                <w:rFonts w:ascii="Cambria" w:eastAsia="Cambria" w:hAnsi="Cambria" w:cs="Cambria"/>
              </w:rPr>
              <w:t>We actively seek diverse candidates for each open position.</w:t>
            </w:r>
          </w:p>
        </w:tc>
        <w:tc>
          <w:tcPr>
            <w:tcW w:w="1248" w:type="dxa"/>
            <w:tcBorders>
              <w:top w:val="single" w:sz="4"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E33C6B6" w14:textId="1CD0C2BD" w:rsidR="001F2F39" w:rsidRDefault="0044105A">
            <w:pPr>
              <w:spacing w:after="0" w:line="240" w:lineRule="auto"/>
              <w:rPr>
                <w:rFonts w:ascii="Cambria" w:eastAsia="Cambria" w:hAnsi="Cambria" w:cs="Cambria"/>
              </w:rPr>
            </w:pPr>
            <w:r>
              <w:rPr>
                <w:rFonts w:ascii="Cambria" w:eastAsia="Cambria" w:hAnsi="Cambria" w:cs="Cambria"/>
              </w:rPr>
              <w:t>4</w:t>
            </w:r>
          </w:p>
        </w:tc>
        <w:tc>
          <w:tcPr>
            <w:tcW w:w="4085" w:type="dxa"/>
            <w:tcBorders>
              <w:top w:val="single" w:sz="4" w:space="0" w:color="000000"/>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tcPr>
          <w:p w14:paraId="235B2C28" w14:textId="79ADDFF6" w:rsidR="001F2F39" w:rsidRDefault="0044105A">
            <w:pPr>
              <w:spacing w:after="0" w:line="240" w:lineRule="auto"/>
              <w:jc w:val="center"/>
              <w:rPr>
                <w:rFonts w:ascii="Cambria" w:eastAsia="Cambria" w:hAnsi="Cambria" w:cs="Cambria"/>
                <w:color w:val="0000FF"/>
              </w:rPr>
            </w:pPr>
            <w:r>
              <w:rPr>
                <w:rFonts w:ascii="Cambria" w:eastAsia="Cambria" w:hAnsi="Cambria" w:cs="Cambria"/>
                <w:color w:val="0000FF"/>
              </w:rPr>
              <w:t>We send all job openings to the University of Maine Career Center and preferentially interview all minority candidates</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BB9ADB4" w14:textId="77777777" w:rsidR="001F2F39" w:rsidRDefault="001F2F39">
            <w:pPr>
              <w:spacing w:after="0" w:line="240" w:lineRule="auto"/>
              <w:jc w:val="center"/>
              <w:rPr>
                <w:rFonts w:ascii="Cambria" w:eastAsia="Cambria" w:hAnsi="Cambria" w:cs="Cambria"/>
                <w:color w:val="0000FF"/>
              </w:rPr>
            </w:pPr>
          </w:p>
        </w:tc>
      </w:tr>
      <w:tr w:rsidR="001F2F39" w14:paraId="3E4F5490" w14:textId="77777777">
        <w:trPr>
          <w:trHeight w:val="960"/>
        </w:trPr>
        <w:tc>
          <w:tcPr>
            <w:tcW w:w="4635" w:type="dxa"/>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479FF08" w14:textId="77777777" w:rsidR="001F2F39" w:rsidRDefault="009C01A2">
            <w:pPr>
              <w:spacing w:after="0" w:line="240" w:lineRule="auto"/>
              <w:rPr>
                <w:rFonts w:ascii="Cambria" w:eastAsia="Cambria" w:hAnsi="Cambria" w:cs="Cambria"/>
              </w:rPr>
            </w:pPr>
            <w:r>
              <w:rPr>
                <w:rFonts w:ascii="Cambria" w:eastAsia="Cambria" w:hAnsi="Cambria" w:cs="Cambria"/>
              </w:rPr>
              <w:t>Our leaders / founders have developed or are working to develop personal and professional networks from which to draw diverse future talent.</w:t>
            </w:r>
          </w:p>
        </w:tc>
        <w:tc>
          <w:tcPr>
            <w:tcW w:w="124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739B092" w14:textId="1E75CDFD" w:rsidR="001F2F39" w:rsidRDefault="0044105A">
            <w:pPr>
              <w:spacing w:after="0" w:line="240" w:lineRule="auto"/>
              <w:rPr>
                <w:rFonts w:ascii="Cambria" w:eastAsia="Cambria" w:hAnsi="Cambria" w:cs="Cambria"/>
              </w:rPr>
            </w:pPr>
            <w:r>
              <w:rPr>
                <w:rFonts w:ascii="Cambria" w:eastAsia="Cambria" w:hAnsi="Cambria" w:cs="Cambria"/>
              </w:rPr>
              <w:t>3</w:t>
            </w:r>
          </w:p>
        </w:tc>
        <w:tc>
          <w:tcPr>
            <w:tcW w:w="408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tcPr>
          <w:p w14:paraId="0B37A2A4" w14:textId="2953D4A0" w:rsidR="001F2F39" w:rsidRDefault="0044105A">
            <w:pPr>
              <w:spacing w:after="0" w:line="240" w:lineRule="auto"/>
              <w:jc w:val="center"/>
              <w:rPr>
                <w:rFonts w:ascii="Cambria" w:eastAsia="Cambria" w:hAnsi="Cambria" w:cs="Cambria"/>
                <w:color w:val="0000FF"/>
              </w:rPr>
            </w:pPr>
            <w:r>
              <w:rPr>
                <w:rFonts w:ascii="Cambria" w:eastAsia="Cambria" w:hAnsi="Cambria" w:cs="Cambria"/>
                <w:color w:val="0000FF"/>
              </w:rPr>
              <w:t>Founder is a mem</w:t>
            </w:r>
            <w:r w:rsidR="00BB703F">
              <w:rPr>
                <w:rFonts w:ascii="Cambria" w:eastAsia="Cambria" w:hAnsi="Cambria" w:cs="Cambria"/>
                <w:color w:val="0000FF"/>
              </w:rPr>
              <w:t xml:space="preserve">ber of the </w:t>
            </w:r>
            <w:r>
              <w:rPr>
                <w:rFonts w:ascii="Cambria" w:eastAsia="Cambria" w:hAnsi="Cambria" w:cs="Cambria"/>
                <w:color w:val="0000FF"/>
              </w:rPr>
              <w:t>CEO roundtable and chamber of commerce</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706719A2" w14:textId="77777777" w:rsidR="001F2F39" w:rsidRDefault="001F2F39">
            <w:pPr>
              <w:spacing w:after="0" w:line="240" w:lineRule="auto"/>
              <w:jc w:val="center"/>
              <w:rPr>
                <w:rFonts w:ascii="Cambria" w:eastAsia="Cambria" w:hAnsi="Cambria" w:cs="Cambria"/>
                <w:color w:val="0000FF"/>
              </w:rPr>
            </w:pPr>
          </w:p>
        </w:tc>
      </w:tr>
      <w:tr w:rsidR="001F2F39" w14:paraId="32A12AB1" w14:textId="77777777">
        <w:trPr>
          <w:trHeight w:val="615"/>
        </w:trPr>
        <w:tc>
          <w:tcPr>
            <w:tcW w:w="4635" w:type="dxa"/>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046BE3C5" w14:textId="77777777" w:rsidR="001F2F39" w:rsidRDefault="009C01A2">
            <w:pPr>
              <w:spacing w:after="0" w:line="240" w:lineRule="auto"/>
              <w:rPr>
                <w:rFonts w:ascii="Cambria" w:eastAsia="Cambria" w:hAnsi="Cambria" w:cs="Cambria"/>
              </w:rPr>
            </w:pPr>
            <w:r>
              <w:rPr>
                <w:rFonts w:ascii="Cambria" w:eastAsia="Cambria" w:hAnsi="Cambria" w:cs="Cambria"/>
              </w:rPr>
              <w:t>Our team members are encouraged to express ideas freely.</w:t>
            </w:r>
          </w:p>
        </w:tc>
        <w:tc>
          <w:tcPr>
            <w:tcW w:w="124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A0DACAC" w14:textId="6CCB1055" w:rsidR="001F2F39" w:rsidRDefault="0044105A">
            <w:pPr>
              <w:spacing w:after="0" w:line="240" w:lineRule="auto"/>
              <w:rPr>
                <w:rFonts w:ascii="Cambria" w:eastAsia="Cambria" w:hAnsi="Cambria" w:cs="Cambria"/>
              </w:rPr>
            </w:pPr>
            <w:r>
              <w:rPr>
                <w:rFonts w:ascii="Cambria" w:eastAsia="Cambria" w:hAnsi="Cambria" w:cs="Cambria"/>
              </w:rPr>
              <w:t>5</w:t>
            </w:r>
          </w:p>
        </w:tc>
        <w:tc>
          <w:tcPr>
            <w:tcW w:w="408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tcPr>
          <w:p w14:paraId="39A60D7D" w14:textId="2DCE4D2F" w:rsidR="001F2F39" w:rsidRDefault="0044105A">
            <w:pPr>
              <w:spacing w:after="0" w:line="240" w:lineRule="auto"/>
              <w:jc w:val="center"/>
              <w:rPr>
                <w:rFonts w:ascii="Cambria" w:eastAsia="Cambria" w:hAnsi="Cambria" w:cs="Cambria"/>
                <w:color w:val="0000FF"/>
              </w:rPr>
            </w:pPr>
            <w:r>
              <w:rPr>
                <w:rFonts w:ascii="Cambria" w:eastAsia="Cambria" w:hAnsi="Cambria" w:cs="Cambria"/>
                <w:color w:val="0000FF"/>
              </w:rPr>
              <w:t>We have weekly strategy/objective sessions with the entire company- strong participation from each employee</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3260476F" w14:textId="77777777" w:rsidR="001F2F39" w:rsidRDefault="001F2F39">
            <w:pPr>
              <w:spacing w:after="0" w:line="240" w:lineRule="auto"/>
              <w:jc w:val="center"/>
              <w:rPr>
                <w:rFonts w:ascii="Cambria" w:eastAsia="Cambria" w:hAnsi="Cambria" w:cs="Cambria"/>
                <w:color w:val="0000FF"/>
              </w:rPr>
            </w:pPr>
          </w:p>
        </w:tc>
      </w:tr>
      <w:tr w:rsidR="001F2F39" w14:paraId="2BF4C855" w14:textId="77777777">
        <w:trPr>
          <w:trHeight w:val="930"/>
        </w:trPr>
        <w:tc>
          <w:tcPr>
            <w:tcW w:w="4635" w:type="dxa"/>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BEF9912" w14:textId="77777777" w:rsidR="001F2F39" w:rsidRDefault="009C01A2">
            <w:pPr>
              <w:spacing w:after="0" w:line="240" w:lineRule="auto"/>
              <w:rPr>
                <w:rFonts w:ascii="Cambria" w:eastAsia="Cambria" w:hAnsi="Cambria" w:cs="Cambria"/>
              </w:rPr>
            </w:pPr>
            <w:r>
              <w:rPr>
                <w:rFonts w:ascii="Cambria" w:eastAsia="Cambria" w:hAnsi="Cambria" w:cs="Cambria"/>
              </w:rPr>
              <w:t xml:space="preserve">Our team members are encouraged to listen to </w:t>
            </w:r>
            <w:proofErr w:type="spellStart"/>
            <w:r>
              <w:rPr>
                <w:rFonts w:ascii="Cambria" w:eastAsia="Cambria" w:hAnsi="Cambria" w:cs="Cambria"/>
              </w:rPr>
              <w:t>each others'</w:t>
            </w:r>
            <w:proofErr w:type="spellEnd"/>
            <w:r>
              <w:rPr>
                <w:rFonts w:ascii="Cambria" w:eastAsia="Cambria" w:hAnsi="Cambria" w:cs="Cambria"/>
              </w:rPr>
              <w:t xml:space="preserve"> ideas with openness and curiosity.</w:t>
            </w:r>
          </w:p>
        </w:tc>
        <w:tc>
          <w:tcPr>
            <w:tcW w:w="124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1D04066" w14:textId="5E73BCCB" w:rsidR="001F2F39" w:rsidRDefault="0044105A">
            <w:pPr>
              <w:spacing w:after="0" w:line="240" w:lineRule="auto"/>
              <w:rPr>
                <w:rFonts w:ascii="Cambria" w:eastAsia="Cambria" w:hAnsi="Cambria" w:cs="Cambria"/>
              </w:rPr>
            </w:pPr>
            <w:r>
              <w:rPr>
                <w:rFonts w:ascii="Cambria" w:eastAsia="Cambria" w:hAnsi="Cambria" w:cs="Cambria"/>
              </w:rPr>
              <w:t>4</w:t>
            </w:r>
          </w:p>
        </w:tc>
        <w:tc>
          <w:tcPr>
            <w:tcW w:w="408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tcPr>
          <w:p w14:paraId="0D436273" w14:textId="5809E449" w:rsidR="001F2F39" w:rsidRDefault="0044105A">
            <w:pPr>
              <w:spacing w:after="0" w:line="240" w:lineRule="auto"/>
              <w:jc w:val="center"/>
              <w:rPr>
                <w:rFonts w:ascii="Cambria" w:eastAsia="Cambria" w:hAnsi="Cambria" w:cs="Cambria"/>
                <w:color w:val="0000FF"/>
              </w:rPr>
            </w:pPr>
            <w:r>
              <w:rPr>
                <w:rFonts w:ascii="Cambria" w:eastAsia="Cambria" w:hAnsi="Cambria" w:cs="Cambria"/>
                <w:color w:val="0000FF"/>
              </w:rPr>
              <w:t>Mutual respect is a core value for the company- it is not taught but is required</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tcPr>
          <w:p w14:paraId="6D247DA3" w14:textId="77777777" w:rsidR="001F2F39" w:rsidRDefault="001F2F39">
            <w:pPr>
              <w:spacing w:after="0" w:line="240" w:lineRule="auto"/>
              <w:jc w:val="center"/>
              <w:rPr>
                <w:rFonts w:ascii="Cambria" w:eastAsia="Cambria" w:hAnsi="Cambria" w:cs="Cambria"/>
                <w:color w:val="0000FF"/>
              </w:rPr>
            </w:pPr>
          </w:p>
        </w:tc>
      </w:tr>
      <w:tr w:rsidR="001F2F39" w14:paraId="1FBEBF06" w14:textId="77777777">
        <w:trPr>
          <w:trHeight w:val="1065"/>
        </w:trPr>
        <w:tc>
          <w:tcPr>
            <w:tcW w:w="4635" w:type="dxa"/>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8B630EE" w14:textId="77777777" w:rsidR="001F2F39" w:rsidRDefault="009C01A2">
            <w:pPr>
              <w:spacing w:after="0" w:line="240" w:lineRule="auto"/>
              <w:rPr>
                <w:rFonts w:ascii="Cambria" w:eastAsia="Cambria" w:hAnsi="Cambria" w:cs="Cambria"/>
              </w:rPr>
            </w:pPr>
            <w:r>
              <w:rPr>
                <w:rFonts w:ascii="Cambria" w:eastAsia="Cambria" w:hAnsi="Cambria" w:cs="Cambria"/>
              </w:rPr>
              <w:lastRenderedPageBreak/>
              <w:t xml:space="preserve">The leadership team regularly examines how team members share information, resolve conflict, and make final decisions to identify and address barriers to inclusion. </w:t>
            </w:r>
          </w:p>
        </w:tc>
        <w:tc>
          <w:tcPr>
            <w:tcW w:w="124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0800250" w14:textId="34218962" w:rsidR="001F2F39" w:rsidRDefault="00E05BBA">
            <w:pPr>
              <w:spacing w:after="0" w:line="240" w:lineRule="auto"/>
              <w:rPr>
                <w:rFonts w:ascii="Cambria" w:eastAsia="Cambria" w:hAnsi="Cambria" w:cs="Cambria"/>
              </w:rPr>
            </w:pPr>
            <w:r>
              <w:rPr>
                <w:rFonts w:ascii="Cambria" w:eastAsia="Cambria" w:hAnsi="Cambria" w:cs="Cambria"/>
              </w:rPr>
              <w:t>4</w:t>
            </w:r>
          </w:p>
        </w:tc>
        <w:tc>
          <w:tcPr>
            <w:tcW w:w="408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tcPr>
          <w:p w14:paraId="39E58776" w14:textId="78DC3D1D" w:rsidR="001F2F39" w:rsidRDefault="0044105A">
            <w:pPr>
              <w:spacing w:after="0" w:line="240" w:lineRule="auto"/>
              <w:jc w:val="center"/>
              <w:rPr>
                <w:rFonts w:ascii="Cambria" w:eastAsia="Cambria" w:hAnsi="Cambria" w:cs="Cambria"/>
                <w:color w:val="0000FF"/>
              </w:rPr>
            </w:pPr>
            <w:r>
              <w:rPr>
                <w:rFonts w:ascii="Cambria" w:eastAsia="Cambria" w:hAnsi="Cambria" w:cs="Cambria"/>
                <w:color w:val="0000FF"/>
              </w:rPr>
              <w:t xml:space="preserve">The weekly strategy updates require </w:t>
            </w:r>
            <w:r w:rsidR="00E05BBA">
              <w:rPr>
                <w:rFonts w:ascii="Cambria" w:eastAsia="Cambria" w:hAnsi="Cambria" w:cs="Cambria"/>
                <w:color w:val="0000FF"/>
              </w:rPr>
              <w:t>respect and participation and both are required of all employees</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358A8FE3" w14:textId="77777777" w:rsidR="001F2F39" w:rsidRDefault="001F2F39">
            <w:pPr>
              <w:spacing w:after="0" w:line="240" w:lineRule="auto"/>
              <w:jc w:val="center"/>
              <w:rPr>
                <w:rFonts w:ascii="Cambria" w:eastAsia="Cambria" w:hAnsi="Cambria" w:cs="Cambria"/>
                <w:color w:val="0000FF"/>
              </w:rPr>
            </w:pPr>
          </w:p>
        </w:tc>
      </w:tr>
      <w:tr w:rsidR="001F2F39" w14:paraId="608BA6EF" w14:textId="77777777">
        <w:trPr>
          <w:trHeight w:val="720"/>
        </w:trPr>
        <w:tc>
          <w:tcPr>
            <w:tcW w:w="4635" w:type="dxa"/>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3B30E8F" w14:textId="77777777" w:rsidR="001F2F39" w:rsidRDefault="009C01A2">
            <w:pPr>
              <w:spacing w:after="0" w:line="240" w:lineRule="auto"/>
              <w:rPr>
                <w:rFonts w:ascii="Cambria" w:eastAsia="Cambria" w:hAnsi="Cambria" w:cs="Cambria"/>
              </w:rPr>
            </w:pPr>
            <w:r>
              <w:rPr>
                <w:rFonts w:ascii="Cambria" w:eastAsia="Cambria" w:hAnsi="Cambria" w:cs="Cambria"/>
              </w:rPr>
              <w:t>We regularly solicit employee feedback on their experience with the company (e.g., surveys, group discussions, etc.).</w:t>
            </w:r>
          </w:p>
        </w:tc>
        <w:tc>
          <w:tcPr>
            <w:tcW w:w="124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7428BCC" w14:textId="05A03438" w:rsidR="001F2F39" w:rsidRDefault="00E05BBA">
            <w:pPr>
              <w:spacing w:after="0" w:line="240" w:lineRule="auto"/>
              <w:rPr>
                <w:rFonts w:ascii="Cambria" w:eastAsia="Cambria" w:hAnsi="Cambria" w:cs="Cambria"/>
              </w:rPr>
            </w:pPr>
            <w:r>
              <w:rPr>
                <w:rFonts w:ascii="Cambria" w:eastAsia="Cambria" w:hAnsi="Cambria" w:cs="Cambria"/>
              </w:rPr>
              <w:t>3</w:t>
            </w:r>
          </w:p>
        </w:tc>
        <w:tc>
          <w:tcPr>
            <w:tcW w:w="408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tcPr>
          <w:p w14:paraId="0EF9D0BA" w14:textId="14D23AB5" w:rsidR="001F2F39" w:rsidRDefault="00E05BBA">
            <w:pPr>
              <w:spacing w:after="0" w:line="240" w:lineRule="auto"/>
              <w:jc w:val="center"/>
              <w:rPr>
                <w:rFonts w:ascii="Cambria" w:eastAsia="Cambria" w:hAnsi="Cambria" w:cs="Cambria"/>
                <w:color w:val="0000FF"/>
              </w:rPr>
            </w:pPr>
            <w:r>
              <w:rPr>
                <w:rFonts w:ascii="Cambria" w:eastAsia="Cambria" w:hAnsi="Cambria" w:cs="Cambria"/>
                <w:color w:val="0000FF"/>
              </w:rPr>
              <w:t>We recently had a session on employee benefits and preferred benefits going forward</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20C92B37" w14:textId="77777777" w:rsidR="001F2F39" w:rsidRDefault="001F2F39">
            <w:pPr>
              <w:spacing w:after="0" w:line="240" w:lineRule="auto"/>
              <w:jc w:val="center"/>
              <w:rPr>
                <w:rFonts w:ascii="Cambria" w:eastAsia="Cambria" w:hAnsi="Cambria" w:cs="Cambria"/>
                <w:color w:val="0000FF"/>
              </w:rPr>
            </w:pPr>
          </w:p>
        </w:tc>
      </w:tr>
      <w:tr w:rsidR="001F2F39" w14:paraId="79030540" w14:textId="77777777">
        <w:trPr>
          <w:trHeight w:val="495"/>
        </w:trPr>
        <w:tc>
          <w:tcPr>
            <w:tcW w:w="4635" w:type="dxa"/>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8900360" w14:textId="77777777" w:rsidR="001F2F39" w:rsidRDefault="009C01A2">
            <w:pPr>
              <w:spacing w:after="0" w:line="240" w:lineRule="auto"/>
              <w:rPr>
                <w:rFonts w:ascii="Cambria" w:eastAsia="Cambria" w:hAnsi="Cambria" w:cs="Cambria"/>
              </w:rPr>
            </w:pPr>
            <w:r>
              <w:rPr>
                <w:rFonts w:ascii="Cambria" w:eastAsia="Cambria" w:hAnsi="Cambria" w:cs="Cambria"/>
              </w:rPr>
              <w:t>We have nondiscrimination policies and practices.</w:t>
            </w:r>
          </w:p>
        </w:tc>
        <w:tc>
          <w:tcPr>
            <w:tcW w:w="124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7DE70EF" w14:textId="46EC138E" w:rsidR="001F2F39" w:rsidRDefault="00E05BBA">
            <w:pPr>
              <w:spacing w:after="0" w:line="240" w:lineRule="auto"/>
              <w:rPr>
                <w:rFonts w:ascii="Cambria" w:eastAsia="Cambria" w:hAnsi="Cambria" w:cs="Cambria"/>
              </w:rPr>
            </w:pPr>
            <w:r>
              <w:rPr>
                <w:rFonts w:ascii="Cambria" w:eastAsia="Cambria" w:hAnsi="Cambria" w:cs="Cambria"/>
              </w:rPr>
              <w:t>5</w:t>
            </w:r>
          </w:p>
        </w:tc>
        <w:tc>
          <w:tcPr>
            <w:tcW w:w="408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tcPr>
          <w:p w14:paraId="2B9F72B7" w14:textId="56E5BF63" w:rsidR="001F2F39" w:rsidRDefault="00E05BBA">
            <w:pPr>
              <w:spacing w:after="0" w:line="240" w:lineRule="auto"/>
              <w:jc w:val="center"/>
              <w:rPr>
                <w:rFonts w:ascii="Cambria" w:eastAsia="Cambria" w:hAnsi="Cambria" w:cs="Cambria"/>
                <w:color w:val="0000FF"/>
              </w:rPr>
            </w:pPr>
            <w:r>
              <w:rPr>
                <w:rFonts w:ascii="Cambria" w:eastAsia="Cambria" w:hAnsi="Cambria" w:cs="Cambria"/>
                <w:color w:val="0000FF"/>
              </w:rPr>
              <w:t>Company handbook</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1F00B3EB" w14:textId="77777777" w:rsidR="001F2F39" w:rsidRDefault="001F2F39">
            <w:pPr>
              <w:spacing w:after="0" w:line="240" w:lineRule="auto"/>
              <w:jc w:val="center"/>
              <w:rPr>
                <w:rFonts w:ascii="Cambria" w:eastAsia="Cambria" w:hAnsi="Cambria" w:cs="Cambria"/>
                <w:color w:val="0000FF"/>
              </w:rPr>
            </w:pPr>
          </w:p>
        </w:tc>
      </w:tr>
      <w:tr w:rsidR="001F2F39" w14:paraId="4BF137DF" w14:textId="77777777">
        <w:trPr>
          <w:trHeight w:val="870"/>
        </w:trPr>
        <w:tc>
          <w:tcPr>
            <w:tcW w:w="4635" w:type="dxa"/>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03ED6203" w14:textId="77777777" w:rsidR="001F2F39" w:rsidRDefault="009C01A2">
            <w:pPr>
              <w:spacing w:after="0" w:line="240" w:lineRule="auto"/>
              <w:rPr>
                <w:rFonts w:ascii="Cambria" w:eastAsia="Cambria" w:hAnsi="Cambria" w:cs="Cambria"/>
              </w:rPr>
            </w:pPr>
            <w:r>
              <w:rPr>
                <w:rFonts w:ascii="Cambria" w:eastAsia="Cambria" w:hAnsi="Cambria" w:cs="Cambria"/>
              </w:rPr>
              <w:t>We use objective, position-specific criteria when hiring, conducting performance evaluations, and promoting individuals.</w:t>
            </w:r>
          </w:p>
        </w:tc>
        <w:tc>
          <w:tcPr>
            <w:tcW w:w="124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4D5C702" w14:textId="69B704AD" w:rsidR="001F2F39" w:rsidRDefault="00E05BBA">
            <w:pPr>
              <w:spacing w:after="0" w:line="240" w:lineRule="auto"/>
              <w:rPr>
                <w:rFonts w:ascii="Cambria" w:eastAsia="Cambria" w:hAnsi="Cambria" w:cs="Cambria"/>
              </w:rPr>
            </w:pPr>
            <w:r>
              <w:rPr>
                <w:rFonts w:ascii="Cambria" w:eastAsia="Cambria" w:hAnsi="Cambria" w:cs="Cambria"/>
              </w:rPr>
              <w:t>4</w:t>
            </w:r>
          </w:p>
        </w:tc>
        <w:tc>
          <w:tcPr>
            <w:tcW w:w="408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tcPr>
          <w:p w14:paraId="58408139" w14:textId="4FB52106" w:rsidR="001F2F39" w:rsidRDefault="00E05BBA">
            <w:pPr>
              <w:spacing w:after="0" w:line="240" w:lineRule="auto"/>
              <w:jc w:val="center"/>
              <w:rPr>
                <w:rFonts w:ascii="Cambria" w:eastAsia="Cambria" w:hAnsi="Cambria" w:cs="Cambria"/>
                <w:color w:val="0000FF"/>
              </w:rPr>
            </w:pPr>
            <w:r>
              <w:rPr>
                <w:rFonts w:ascii="Cambria" w:eastAsia="Cambria" w:hAnsi="Cambria" w:cs="Cambria"/>
                <w:color w:val="0000FF"/>
              </w:rPr>
              <w:t>We are metric oriented for all performance discussions</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3DAA5E52" w14:textId="77777777" w:rsidR="001F2F39" w:rsidRDefault="001F2F39">
            <w:pPr>
              <w:spacing w:after="0" w:line="240" w:lineRule="auto"/>
              <w:jc w:val="center"/>
              <w:rPr>
                <w:rFonts w:ascii="Cambria" w:eastAsia="Cambria" w:hAnsi="Cambria" w:cs="Cambria"/>
                <w:color w:val="0000FF"/>
              </w:rPr>
            </w:pPr>
          </w:p>
        </w:tc>
      </w:tr>
      <w:tr w:rsidR="001F2F39" w14:paraId="43916A3B" w14:textId="77777777">
        <w:trPr>
          <w:trHeight w:val="525"/>
        </w:trPr>
        <w:tc>
          <w:tcPr>
            <w:tcW w:w="4635" w:type="dxa"/>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FF935CF" w14:textId="77777777" w:rsidR="001F2F39" w:rsidRDefault="009C01A2">
            <w:pPr>
              <w:spacing w:after="0" w:line="240" w:lineRule="auto"/>
              <w:rPr>
                <w:rFonts w:ascii="Cambria" w:eastAsia="Cambria" w:hAnsi="Cambria" w:cs="Cambria"/>
              </w:rPr>
            </w:pPr>
            <w:r>
              <w:rPr>
                <w:rFonts w:ascii="Cambria" w:eastAsia="Cambria" w:hAnsi="Cambria" w:cs="Cambria"/>
              </w:rPr>
              <w:t>We have taken or have scheduled online or in-person DEIB training.</w:t>
            </w:r>
          </w:p>
        </w:tc>
        <w:tc>
          <w:tcPr>
            <w:tcW w:w="124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6923133" w14:textId="72C0B081" w:rsidR="001F2F39" w:rsidRDefault="00E05BBA">
            <w:pPr>
              <w:spacing w:after="0" w:line="240" w:lineRule="auto"/>
              <w:rPr>
                <w:rFonts w:ascii="Cambria" w:eastAsia="Cambria" w:hAnsi="Cambria" w:cs="Cambria"/>
              </w:rPr>
            </w:pPr>
            <w:r>
              <w:rPr>
                <w:rFonts w:ascii="Cambria" w:eastAsia="Cambria" w:hAnsi="Cambria" w:cs="Cambria"/>
              </w:rPr>
              <w:t>1</w:t>
            </w:r>
          </w:p>
        </w:tc>
        <w:tc>
          <w:tcPr>
            <w:tcW w:w="408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tcPr>
          <w:p w14:paraId="017633B1" w14:textId="41494853" w:rsidR="001F2F39" w:rsidRDefault="00E05BBA">
            <w:pPr>
              <w:spacing w:after="0" w:line="240" w:lineRule="auto"/>
              <w:jc w:val="center"/>
              <w:rPr>
                <w:rFonts w:ascii="Cambria" w:eastAsia="Cambria" w:hAnsi="Cambria" w:cs="Cambria"/>
                <w:color w:val="0000FF"/>
              </w:rPr>
            </w:pPr>
            <w:r>
              <w:rPr>
                <w:rFonts w:ascii="Cambria" w:eastAsia="Cambria" w:hAnsi="Cambria" w:cs="Cambria"/>
                <w:color w:val="0000FF"/>
              </w:rPr>
              <w:t>Haven’t done so yet, but will look int it</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2EA9CFB0" w14:textId="77777777" w:rsidR="001F2F39" w:rsidRDefault="001F2F39">
            <w:pPr>
              <w:spacing w:after="0" w:line="240" w:lineRule="auto"/>
              <w:jc w:val="center"/>
              <w:rPr>
                <w:rFonts w:ascii="Cambria" w:eastAsia="Cambria" w:hAnsi="Cambria" w:cs="Cambria"/>
                <w:color w:val="0000FF"/>
              </w:rPr>
            </w:pPr>
          </w:p>
        </w:tc>
      </w:tr>
      <w:tr w:rsidR="001F2F39" w14:paraId="4757E575" w14:textId="77777777">
        <w:trPr>
          <w:trHeight w:val="600"/>
        </w:trPr>
        <w:tc>
          <w:tcPr>
            <w:tcW w:w="4635"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center"/>
          </w:tcPr>
          <w:p w14:paraId="3CA52FDD" w14:textId="77777777" w:rsidR="001F2F39" w:rsidRDefault="009C01A2">
            <w:pPr>
              <w:spacing w:after="0" w:line="240" w:lineRule="auto"/>
              <w:rPr>
                <w:rFonts w:ascii="Cambria" w:eastAsia="Cambria" w:hAnsi="Cambria" w:cs="Cambria"/>
              </w:rPr>
            </w:pPr>
            <w:r>
              <w:rPr>
                <w:rFonts w:ascii="Cambria" w:eastAsia="Cambria" w:hAnsi="Cambria" w:cs="Cambria"/>
              </w:rPr>
              <w:t>Our leaders/</w:t>
            </w:r>
            <w:proofErr w:type="gramStart"/>
            <w:r>
              <w:rPr>
                <w:rFonts w:ascii="Cambria" w:eastAsia="Cambria" w:hAnsi="Cambria" w:cs="Cambria"/>
              </w:rPr>
              <w:t>founders</w:t>
            </w:r>
            <w:proofErr w:type="gramEnd"/>
            <w:r>
              <w:rPr>
                <w:rFonts w:ascii="Cambria" w:eastAsia="Cambria" w:hAnsi="Cambria" w:cs="Cambria"/>
              </w:rPr>
              <w:t xml:space="preserve"> model inclusive behaviors.</w:t>
            </w:r>
          </w:p>
        </w:tc>
        <w:tc>
          <w:tcPr>
            <w:tcW w:w="1248"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center"/>
          </w:tcPr>
          <w:p w14:paraId="282A0BF3" w14:textId="1010D5A5" w:rsidR="001F2F39" w:rsidRDefault="00BB703F">
            <w:pPr>
              <w:spacing w:after="0" w:line="240" w:lineRule="auto"/>
              <w:rPr>
                <w:rFonts w:ascii="Cambria" w:eastAsia="Cambria" w:hAnsi="Cambria" w:cs="Cambria"/>
              </w:rPr>
            </w:pPr>
            <w:r>
              <w:rPr>
                <w:rFonts w:ascii="Cambria" w:eastAsia="Cambria" w:hAnsi="Cambria" w:cs="Cambria"/>
              </w:rPr>
              <w:t>4</w:t>
            </w:r>
          </w:p>
        </w:tc>
        <w:tc>
          <w:tcPr>
            <w:tcW w:w="4085"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center"/>
          </w:tcPr>
          <w:p w14:paraId="70193ADF" w14:textId="4F7D784A" w:rsidR="001F2F39" w:rsidRDefault="00E05BBA">
            <w:pPr>
              <w:spacing w:after="0" w:line="240" w:lineRule="auto"/>
              <w:jc w:val="center"/>
              <w:rPr>
                <w:rFonts w:ascii="Cambria" w:eastAsia="Cambria" w:hAnsi="Cambria" w:cs="Cambria"/>
                <w:color w:val="0000FF"/>
              </w:rPr>
            </w:pPr>
            <w:r>
              <w:rPr>
                <w:rFonts w:ascii="Cambria" w:eastAsia="Cambria" w:hAnsi="Cambria" w:cs="Cambria"/>
                <w:color w:val="0000FF"/>
              </w:rPr>
              <w:t>I think so?  Employees tell me they are happy and feel respected and valued</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12F475CD" w14:textId="77777777" w:rsidR="001F2F39" w:rsidRDefault="001F2F39">
            <w:pPr>
              <w:spacing w:after="0" w:line="240" w:lineRule="auto"/>
              <w:jc w:val="center"/>
              <w:rPr>
                <w:rFonts w:ascii="Cambria" w:eastAsia="Cambria" w:hAnsi="Cambria" w:cs="Cambria"/>
                <w:color w:val="0000FF"/>
              </w:rPr>
            </w:pPr>
          </w:p>
        </w:tc>
      </w:tr>
    </w:tbl>
    <w:p w14:paraId="3E128C88" w14:textId="77777777" w:rsidR="001F2F39" w:rsidRDefault="001F2F39" w:rsidP="00D06906">
      <w:pPr>
        <w:pBdr>
          <w:top w:val="nil"/>
          <w:left w:val="nil"/>
          <w:bottom w:val="nil"/>
          <w:right w:val="nil"/>
          <w:between w:val="nil"/>
        </w:pBdr>
        <w:spacing w:after="0" w:line="240" w:lineRule="auto"/>
        <w:rPr>
          <w:b/>
          <w:color w:val="000000"/>
          <w:sz w:val="30"/>
          <w:szCs w:val="30"/>
        </w:rPr>
      </w:pPr>
    </w:p>
    <w:p w14:paraId="68A60E1A" w14:textId="77777777" w:rsidR="001F2F39" w:rsidRDefault="001F2F39">
      <w:pPr>
        <w:rPr>
          <w:rFonts w:ascii="Cambria" w:eastAsia="Cambria" w:hAnsi="Cambria" w:cs="Cambria"/>
          <w:b/>
          <w:sz w:val="24"/>
          <w:szCs w:val="24"/>
        </w:rPr>
      </w:pPr>
    </w:p>
    <w:p w14:paraId="4577ED56" w14:textId="77777777" w:rsidR="001F2F39" w:rsidRDefault="001F2F39">
      <w:pPr>
        <w:pBdr>
          <w:top w:val="nil"/>
          <w:left w:val="nil"/>
          <w:bottom w:val="nil"/>
          <w:right w:val="nil"/>
          <w:between w:val="nil"/>
        </w:pBdr>
        <w:spacing w:after="0" w:line="276" w:lineRule="auto"/>
        <w:rPr>
          <w:rFonts w:ascii="Cambria" w:eastAsia="Cambria" w:hAnsi="Cambria" w:cs="Cambria"/>
          <w:color w:val="000000"/>
          <w:sz w:val="24"/>
          <w:szCs w:val="24"/>
        </w:rPr>
      </w:pPr>
    </w:p>
    <w:p w14:paraId="24D8D9AE" w14:textId="77777777" w:rsidR="001F2F39" w:rsidRDefault="000048B1">
      <w:pPr>
        <w:pBdr>
          <w:top w:val="nil"/>
          <w:left w:val="nil"/>
          <w:bottom w:val="nil"/>
          <w:right w:val="nil"/>
          <w:between w:val="nil"/>
        </w:pBdr>
        <w:spacing w:after="0" w:line="276" w:lineRule="auto"/>
        <w:rPr>
          <w:rFonts w:ascii="Cambria" w:eastAsia="Cambria" w:hAnsi="Cambria" w:cs="Cambria"/>
          <w:sz w:val="24"/>
          <w:szCs w:val="24"/>
        </w:rPr>
      </w:pPr>
      <w:r>
        <w:pict w14:anchorId="2C4B6C29">
          <v:rect id="_x0000_i1033" style="width:0;height:1.5pt" o:hralign="center" o:hrstd="t" o:hr="t" fillcolor="#a0a0a0" stroked="f"/>
        </w:pict>
      </w:r>
    </w:p>
    <w:p w14:paraId="2E23AF18" w14:textId="77777777" w:rsidR="001F2F39" w:rsidRDefault="001F2F39">
      <w:pPr>
        <w:pBdr>
          <w:top w:val="nil"/>
          <w:left w:val="nil"/>
          <w:bottom w:val="nil"/>
          <w:right w:val="nil"/>
          <w:between w:val="nil"/>
        </w:pBdr>
        <w:spacing w:after="0" w:line="240" w:lineRule="auto"/>
        <w:rPr>
          <w:rFonts w:ascii="Cambria" w:eastAsia="Cambria" w:hAnsi="Cambria" w:cs="Cambria"/>
          <w:color w:val="000000"/>
          <w:sz w:val="24"/>
          <w:szCs w:val="24"/>
        </w:rPr>
      </w:pPr>
    </w:p>
    <w:p w14:paraId="2A00FF1E" w14:textId="77777777" w:rsidR="001F2F39" w:rsidRDefault="009C01A2">
      <w:pPr>
        <w:rPr>
          <w:b/>
          <w:sz w:val="44"/>
          <w:szCs w:val="44"/>
        </w:rPr>
      </w:pPr>
      <w:r>
        <w:br w:type="page"/>
      </w:r>
    </w:p>
    <w:p w14:paraId="0347DBBF" w14:textId="77777777" w:rsidR="001F2F39" w:rsidRDefault="009C01A2">
      <w:pPr>
        <w:pBdr>
          <w:top w:val="nil"/>
          <w:left w:val="nil"/>
          <w:bottom w:val="nil"/>
          <w:right w:val="nil"/>
          <w:between w:val="nil"/>
        </w:pBdr>
        <w:spacing w:before="200" w:after="200" w:line="240" w:lineRule="auto"/>
        <w:jc w:val="center"/>
        <w:rPr>
          <w:b/>
          <w:color w:val="000000"/>
          <w:sz w:val="44"/>
          <w:szCs w:val="44"/>
        </w:rPr>
      </w:pPr>
      <w:bookmarkStart w:id="4" w:name="_heading=h.2et92p0" w:colFirst="0" w:colLast="0"/>
      <w:bookmarkEnd w:id="4"/>
      <w:r>
        <w:rPr>
          <w:b/>
          <w:color w:val="000000"/>
          <w:sz w:val="44"/>
          <w:szCs w:val="44"/>
        </w:rPr>
        <w:lastRenderedPageBreak/>
        <w:t xml:space="preserve">Disclosure and Confidentiality Statement </w:t>
      </w:r>
    </w:p>
    <w:p w14:paraId="76C5EA8D" w14:textId="77777777" w:rsidR="001F2F39" w:rsidRDefault="009C01A2">
      <w:pPr>
        <w:rPr>
          <w:rFonts w:ascii="Cambria" w:eastAsia="Cambria" w:hAnsi="Cambria" w:cs="Cambria"/>
          <w:i/>
          <w:sz w:val="24"/>
          <w:szCs w:val="24"/>
        </w:rPr>
      </w:pPr>
      <w:r>
        <w:rPr>
          <w:rFonts w:ascii="Cambria" w:eastAsia="Cambria" w:hAnsi="Cambria" w:cs="Cambria"/>
          <w:i/>
          <w:sz w:val="24"/>
          <w:szCs w:val="24"/>
        </w:rPr>
        <w:t>(Acknowledgement in MTI’s Online Application Portal)</w:t>
      </w:r>
    </w:p>
    <w:p w14:paraId="21C41DF6" w14:textId="77777777" w:rsidR="001F2F39" w:rsidRDefault="009C01A2">
      <w:pPr>
        <w:spacing w:after="200" w:line="276" w:lineRule="auto"/>
        <w:rPr>
          <w:rFonts w:ascii="Cambria" w:eastAsia="Cambria" w:hAnsi="Cambria" w:cs="Cambria"/>
        </w:rPr>
      </w:pPr>
      <w:r>
        <w:rPr>
          <w:rFonts w:ascii="Cambria" w:eastAsia="Cambria" w:hAnsi="Cambria" w:cs="Cambria"/>
        </w:rPr>
        <w:t>MTI’s obligations regarding the confidentiality of Applicant’s Application and associated documents are controlled by 5 MRS section 15302-A which requires that certain information in MTI’s possession must be available for public inspection after an application for financial assistance is received, including, but not limited to: names and addresses of Applicants, including principals; the amounts, types and general terms of financial assistance; general description of projects and businesses benefiting from the assistance; and the number of jobs projected in connection with a project.</w:t>
      </w:r>
    </w:p>
    <w:p w14:paraId="7BBE1EC9" w14:textId="77777777" w:rsidR="001F2F39" w:rsidRDefault="009C01A2">
      <w:pPr>
        <w:spacing w:after="200" w:line="276" w:lineRule="auto"/>
        <w:rPr>
          <w:rFonts w:ascii="Cambria" w:eastAsia="Cambria" w:hAnsi="Cambria" w:cs="Cambria"/>
        </w:rPr>
      </w:pPr>
      <w:r>
        <w:rPr>
          <w:rFonts w:ascii="Cambria" w:eastAsia="Cambria" w:hAnsi="Cambria" w:cs="Cambria"/>
        </w:rPr>
        <w:t>Certain records at MTI are designated confidential by section 15302-A and will not be available to the public for inspection, including: records requested to be treated as confidential, which if disclosed, would constitute an invasion of an individual's privacy, such as: personal tax returns, financial statements, or assessments of creditworthiness or financial condition; records obtained by MTI in connection with any monitoring or servicing on an existing project, or any other records or information the release of which MTI has determined could cause a business competitive detriment.</w:t>
      </w:r>
    </w:p>
    <w:p w14:paraId="47AFFC9B" w14:textId="77777777" w:rsidR="001F2F39" w:rsidRDefault="009C01A2">
      <w:pPr>
        <w:spacing w:after="200" w:line="276" w:lineRule="auto"/>
        <w:rPr>
          <w:rFonts w:ascii="Cambria" w:eastAsia="Cambria" w:hAnsi="Cambria" w:cs="Cambria"/>
        </w:rPr>
      </w:pPr>
      <w:r>
        <w:rPr>
          <w:rFonts w:ascii="Cambria" w:eastAsia="Cambria" w:hAnsi="Cambria" w:cs="Cambria"/>
          <w:b/>
        </w:rPr>
        <w:t>If an Applicant desires that certain information remain confidential, the Applicant must clearly identify what information or documents it wishes to remain confidential. The Applicant must also explain, in writing, the basis for such a request</w:t>
      </w:r>
      <w:r>
        <w:rPr>
          <w:rFonts w:ascii="Cambria" w:eastAsia="Cambria" w:hAnsi="Cambria" w:cs="Cambria"/>
        </w:rPr>
        <w:t>. Where the Applicant asserts that the basis for the confidentiality request is that release of the information could cause a business or competitive disadvantage, or loss of a competitive advantage, the Applicant must provide MTI with sufficient information to independently determine the likelihood of such a detriment. Applicants may wish to consult their attorney or MTI staff as to the scope of public disclosure and confidentiality as it relates to MTI and Applicants.</w:t>
      </w:r>
    </w:p>
    <w:p w14:paraId="457A9C40" w14:textId="77777777" w:rsidR="001F2F39" w:rsidRDefault="009C01A2">
      <w:pPr>
        <w:spacing w:after="200" w:line="276" w:lineRule="auto"/>
        <w:rPr>
          <w:rFonts w:ascii="Cambria" w:eastAsia="Cambria" w:hAnsi="Cambria" w:cs="Cambria"/>
        </w:rPr>
      </w:pPr>
      <w:r>
        <w:rPr>
          <w:rFonts w:ascii="Cambria" w:eastAsia="Cambria" w:hAnsi="Cambria" w:cs="Cambria"/>
        </w:rPr>
        <w:t>MTI does not discriminate in the administration of any of its programs or in its employment practices on the basis of race, color, national origin, age, gender, religion, physical or mental disability, political affiliation, marital status or sexual orientation. MTI is an equal opportunity employer, provider and lender.</w:t>
      </w:r>
    </w:p>
    <w:p w14:paraId="0BC92A34" w14:textId="77777777" w:rsidR="001F2F39" w:rsidRDefault="009C01A2">
      <w:pPr>
        <w:spacing w:after="200" w:line="276" w:lineRule="auto"/>
        <w:rPr>
          <w:rFonts w:ascii="Cambria" w:eastAsia="Cambria" w:hAnsi="Cambria" w:cs="Cambria"/>
        </w:rPr>
      </w:pPr>
      <w:r>
        <w:rPr>
          <w:rFonts w:ascii="Cambria" w:eastAsia="Cambria" w:hAnsi="Cambria" w:cs="Cambria"/>
        </w:rPr>
        <w:t xml:space="preserve">For full details, see </w:t>
      </w:r>
      <w:hyperlink r:id="rId11">
        <w:r>
          <w:rPr>
            <w:rFonts w:ascii="Cambria" w:eastAsia="Cambria" w:hAnsi="Cambria" w:cs="Cambria"/>
            <w:color w:val="0563C1"/>
            <w:u w:val="single"/>
          </w:rPr>
          <w:t>MTI’s Disclosure and Confidentiality Statement</w:t>
        </w:r>
      </w:hyperlink>
      <w:r>
        <w:rPr>
          <w:rFonts w:ascii="Cambria" w:eastAsia="Cambria" w:hAnsi="Cambria" w:cs="Cambria"/>
        </w:rPr>
        <w:t xml:space="preserve">. Please review the list of all Board members, Technology Board members and staff listed on the </w:t>
      </w:r>
      <w:hyperlink r:id="rId12">
        <w:r>
          <w:rPr>
            <w:rFonts w:ascii="Cambria" w:eastAsia="Cambria" w:hAnsi="Cambria" w:cs="Cambria"/>
            <w:color w:val="0563C1"/>
            <w:u w:val="single"/>
          </w:rPr>
          <w:t>MTI website</w:t>
        </w:r>
      </w:hyperlink>
      <w:r>
        <w:rPr>
          <w:rFonts w:ascii="Cambria" w:eastAsia="Cambria" w:hAnsi="Cambria" w:cs="Cambria"/>
        </w:rPr>
        <w:t>.</w:t>
      </w:r>
    </w:p>
    <w:p w14:paraId="3F64D665" w14:textId="77777777" w:rsidR="001F2F39" w:rsidRDefault="009C01A2">
      <w:pPr>
        <w:spacing w:after="0" w:line="276" w:lineRule="auto"/>
        <w:rPr>
          <w:rFonts w:ascii="Cambria" w:eastAsia="Cambria" w:hAnsi="Cambria" w:cs="Cambria"/>
          <w:b/>
        </w:rPr>
      </w:pPr>
      <w:r>
        <w:rPr>
          <w:rFonts w:ascii="Cambria" w:eastAsia="Cambria" w:hAnsi="Cambria" w:cs="Cambria"/>
          <w:b/>
        </w:rPr>
        <w:t xml:space="preserve">If there are any MTI Board members, Technology Board members or staff from whom we should withhold your application, please note those individuals below for entry in your online application. </w:t>
      </w:r>
    </w:p>
    <w:p w14:paraId="1A81C1CD" w14:textId="77777777" w:rsidR="001F2F39" w:rsidRDefault="001F2F39">
      <w:pPr>
        <w:spacing w:after="0" w:line="276" w:lineRule="auto"/>
        <w:rPr>
          <w:rFonts w:ascii="Cambria" w:eastAsia="Cambria" w:hAnsi="Cambria" w:cs="Cambria"/>
          <w:b/>
        </w:rPr>
      </w:pPr>
    </w:p>
    <w:p w14:paraId="7EF49888" w14:textId="3F4C37D1" w:rsidR="001F2F39" w:rsidRDefault="009C01A2">
      <w:pPr>
        <w:spacing w:line="276" w:lineRule="auto"/>
        <w:rPr>
          <w:rFonts w:ascii="Cambria" w:eastAsia="Cambria" w:hAnsi="Cambria" w:cs="Cambria"/>
        </w:rPr>
      </w:pPr>
      <w:r>
        <w:rPr>
          <w:rFonts w:ascii="Cambria" w:eastAsia="Cambria" w:hAnsi="Cambria" w:cs="Cambria"/>
          <w:b/>
        </w:rPr>
        <w:t>By signing this application, I certify that all information contained herein is complete and accurate to the best of my knowledge. I agree to accept responsibility for the conduct of the project, and I agree to provide all required progress reports, if an award is made.</w:t>
      </w:r>
      <w:r>
        <w:rPr>
          <w:rFonts w:ascii="Cambria" w:eastAsia="Cambria" w:hAnsi="Cambria" w:cs="Cambria"/>
        </w:rPr>
        <w:t xml:space="preserve"> </w:t>
      </w:r>
    </w:p>
    <w:p w14:paraId="6A061DB2" w14:textId="07AE2E87" w:rsidR="00173734" w:rsidRDefault="00173734">
      <w:pPr>
        <w:spacing w:line="276" w:lineRule="auto"/>
        <w:rPr>
          <w:rFonts w:ascii="Cambria" w:eastAsia="Cambria" w:hAnsi="Cambria" w:cs="Cambria"/>
        </w:rPr>
      </w:pPr>
    </w:p>
    <w:p w14:paraId="403BA3FF" w14:textId="64A0BE2E" w:rsidR="00173734" w:rsidRDefault="00DB7437">
      <w:pPr>
        <w:spacing w:line="276" w:lineRule="auto"/>
        <w:rPr>
          <w:rFonts w:ascii="Cambria" w:eastAsia="Cambria" w:hAnsi="Cambria" w:cs="Cambria"/>
          <w:i/>
          <w:sz w:val="24"/>
          <w:szCs w:val="24"/>
        </w:rPr>
      </w:pPr>
      <w:r>
        <w:rPr>
          <w:noProof/>
        </w:rPr>
        <w:lastRenderedPageBreak/>
        <mc:AlternateContent>
          <mc:Choice Requires="wps">
            <w:drawing>
              <wp:anchor distT="45720" distB="45720" distL="114300" distR="114300" simplePos="0" relativeHeight="251659264" behindDoc="0" locked="0" layoutInCell="1" allowOverlap="1" wp14:anchorId="08ABFCDC" wp14:editId="1657F597">
                <wp:simplePos x="0" y="0"/>
                <wp:positionH relativeFrom="margin">
                  <wp:posOffset>807720</wp:posOffset>
                </wp:positionH>
                <wp:positionV relativeFrom="paragraph">
                  <wp:posOffset>236220</wp:posOffset>
                </wp:positionV>
                <wp:extent cx="4899660" cy="1404620"/>
                <wp:effectExtent l="0" t="0" r="152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1404620"/>
                        </a:xfrm>
                        <a:prstGeom prst="rect">
                          <a:avLst/>
                        </a:prstGeom>
                        <a:solidFill>
                          <a:srgbClr val="FFFF00"/>
                        </a:solidFill>
                        <a:ln w="9525">
                          <a:solidFill>
                            <a:srgbClr val="000000"/>
                          </a:solidFill>
                          <a:miter lim="800000"/>
                          <a:headEnd/>
                          <a:tailEnd/>
                        </a:ln>
                      </wps:spPr>
                      <wps:txbx>
                        <w:txbxContent>
                          <w:p w14:paraId="2CF13EB3" w14:textId="3C63AAA0" w:rsidR="00173734" w:rsidRDefault="00173734" w:rsidP="00DB7437">
                            <w:r>
                              <w:t>This sample Word document template represents ½ the application.  Once completed and saved on your computer and when the other docs listed in the instructions are ready, the applicant should go online to answer basic questions about the business directly into the MTI database.  Once completed there, the applicant will be prompted to upload th</w:t>
                            </w:r>
                            <w:r w:rsidR="00DB7437">
                              <w:t>is</w:t>
                            </w:r>
                            <w:r>
                              <w:t xml:space="preserve"> Word document as well as financials and the signed copy of the agreement and the W9 form.  Once submitted, you will receive an email confirmation from MTI that the application was received.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ABFCDC" id="_x0000_t202" coordsize="21600,21600" o:spt="202" path="m,l,21600r21600,l21600,xe">
                <v:stroke joinstyle="miter"/>
                <v:path gradientshapeok="t" o:connecttype="rect"/>
              </v:shapetype>
              <v:shape id="Text Box 2" o:spid="_x0000_s1026" type="#_x0000_t202" style="position:absolute;margin-left:63.6pt;margin-top:18.6pt;width:385.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i+hEwIAACAEAAAOAAAAZHJzL2Uyb0RvYy54bWysk1GPEyEQx99N/A6Ed7vbZluvm24vZ88a&#10;k/M0Of0ALMt2icAg0O7WT+/Atr16xhcjDwSY4c/Mb4bV7aAVOQjnJZiKTic5JcJwaKTZVfTb1+2b&#10;G0p8YKZhCoyo6FF4ert+/WrV21LMoAPVCEdQxPiytxXtQrBllnneCc38BKwwaGzBaRZw63ZZ41iP&#10;6lplszxfZD24xjrgwns8vR+NdJ3021bw8LltvQhEVRRjC2l2aa7jnK1XrNw5ZjvJT2Gwf4hCM2nw&#10;0YvUPQuM7J38Q0pL7sBDGyYcdAZtK7lIOWA20/xFNk8dsyLlgnC8vWDy/0+WPx6e7BdHwvAOBixg&#10;SsLbB+DfPTGw6ZjZiTvnoO8Ea/DhaUSW9daXp6sRtS99FKn7T9Bgkdk+QBIaWqcjFcyToDoW4HiB&#10;LoZAOB4WN8vlYoEmjrZpkReLWSpLxsrzdet8+CBAk7ioqMOqJnl2ePAhhsPKs0t8zYOSzVYqlTZu&#10;V2+UIweGHbDFkZ/Vf3NThvQVXc5n85HAXyXyNBKEFy9pGbCVldQVvbk4sTJye2+a1GiBSTWuMWRl&#10;TiAju5FiGOoBHSPQGpojInUwtix+MVx04H5S0mO7VtT/2DMnKFEfDZZlOS2K2N9pU8zfIkPiri31&#10;tYUZjlIVDZSMy01IfyIBs3dYvq1MYJ8jOcWKbZh4n75M7PPrffJ6/tjrXwAAAP//AwBQSwMEFAAG&#10;AAgAAAAhANRi4eTdAAAACgEAAA8AAABkcnMvZG93bnJldi54bWxMj01Lw0AQhu+C/2EZwZvdNGpM&#10;YzZFBC8iSGp732anydLsbMhu2vjvnZ7saXiZh/ejXM+uFyccg/WkYLlIQCA13lhqFWx/Ph5yECFq&#10;Mrr3hAp+McC6ur0pdWH8mWo8bWIr2IRCoRV0MQ6FlKHp0Omw8AMS/w5+dDqyHFtpRn1mc9fLNEky&#10;6bQlTuj0gO8dNsfN5BSsjnL5XZsva7eTrdNml4Ws/VTq/m5+ewURcY7/MFzqc3WouNPeT2SC6Fmn&#10;LymjCh4vl4F8lfOWvYL0OX8CWZXyekL1BwAA//8DAFBLAQItABQABgAIAAAAIQC2gziS/gAAAOEB&#10;AAATAAAAAAAAAAAAAAAAAAAAAABbQ29udGVudF9UeXBlc10ueG1sUEsBAi0AFAAGAAgAAAAhADj9&#10;If/WAAAAlAEAAAsAAAAAAAAAAAAAAAAALwEAAF9yZWxzLy5yZWxzUEsBAi0AFAAGAAgAAAAhAPqa&#10;L6ETAgAAIAQAAA4AAAAAAAAAAAAAAAAALgIAAGRycy9lMm9Eb2MueG1sUEsBAi0AFAAGAAgAAAAh&#10;ANRi4eTdAAAACgEAAA8AAAAAAAAAAAAAAAAAbQQAAGRycy9kb3ducmV2LnhtbFBLBQYAAAAABAAE&#10;APMAAAB3BQAAAAA=&#10;" fillcolor="yellow">
                <v:textbox style="mso-fit-shape-to-text:t">
                  <w:txbxContent>
                    <w:p w14:paraId="2CF13EB3" w14:textId="3C63AAA0" w:rsidR="00173734" w:rsidRDefault="00173734" w:rsidP="00DB7437">
                      <w:r>
                        <w:t>This sample Word document template represents ½ the application.  Once completed and saved on your computer and when the other docs listed in the instructions are ready, the applicant should go online to answer basic questions about the business directly into the MTI database.  Once completed there, the applicant will be prompted to upload th</w:t>
                      </w:r>
                      <w:r w:rsidR="00DB7437">
                        <w:t>is</w:t>
                      </w:r>
                      <w:r>
                        <w:t xml:space="preserve"> Word document as well as financials and the signed copy of the agreement and the W9 form.  Once submitted, you will receive an email confirmation from MTI that the application was received.</w:t>
                      </w:r>
                    </w:p>
                  </w:txbxContent>
                </v:textbox>
                <w10:wrap type="square" anchorx="margin"/>
              </v:shape>
            </w:pict>
          </mc:Fallback>
        </mc:AlternateContent>
      </w:r>
    </w:p>
    <w:p w14:paraId="088C890E" w14:textId="2E328EE5" w:rsidR="001F2F39" w:rsidRDefault="001F2F39">
      <w:pPr>
        <w:spacing w:line="276" w:lineRule="auto"/>
        <w:rPr>
          <w:rFonts w:ascii="Cambria" w:eastAsia="Cambria" w:hAnsi="Cambria" w:cs="Cambria"/>
          <w:sz w:val="24"/>
          <w:szCs w:val="24"/>
        </w:rPr>
      </w:pPr>
    </w:p>
    <w:sectPr w:rsidR="001F2F39">
      <w:headerReference w:type="default" r:id="rId13"/>
      <w:footerReference w:type="default" r:id="rId14"/>
      <w:headerReference w:type="first" r:id="rId15"/>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264E" w14:textId="77777777" w:rsidR="000048B1" w:rsidRDefault="000048B1">
      <w:pPr>
        <w:spacing w:after="0" w:line="240" w:lineRule="auto"/>
      </w:pPr>
      <w:r>
        <w:separator/>
      </w:r>
    </w:p>
  </w:endnote>
  <w:endnote w:type="continuationSeparator" w:id="0">
    <w:p w14:paraId="7B5FC329" w14:textId="77777777" w:rsidR="000048B1" w:rsidRDefault="0000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0830" w14:textId="77777777" w:rsidR="001F2F39" w:rsidRDefault="009C01A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12EB6">
      <w:rPr>
        <w:noProof/>
        <w:color w:val="000000"/>
      </w:rPr>
      <w:t>2</w:t>
    </w:r>
    <w:r>
      <w:rPr>
        <w:color w:val="000000"/>
      </w:rPr>
      <w:fldChar w:fldCharType="end"/>
    </w:r>
  </w:p>
  <w:p w14:paraId="0603F920" w14:textId="77777777" w:rsidR="001F2F39" w:rsidRDefault="001F2F3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5B32" w14:textId="77777777" w:rsidR="000048B1" w:rsidRDefault="000048B1">
      <w:pPr>
        <w:spacing w:after="0" w:line="240" w:lineRule="auto"/>
      </w:pPr>
      <w:r>
        <w:separator/>
      </w:r>
    </w:p>
  </w:footnote>
  <w:footnote w:type="continuationSeparator" w:id="0">
    <w:p w14:paraId="3D2B1036" w14:textId="77777777" w:rsidR="000048B1" w:rsidRDefault="00004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C96D" w14:textId="77777777" w:rsidR="001F2F39" w:rsidRDefault="001F2F39">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3E17" w14:textId="77777777" w:rsidR="001F2F39" w:rsidRDefault="009C01A2">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61C742E" wp14:editId="4CA1DA02">
          <wp:extent cx="1915706" cy="956034"/>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15706" cy="95603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39"/>
    <w:rsid w:val="000048B1"/>
    <w:rsid w:val="00070575"/>
    <w:rsid w:val="00083CBD"/>
    <w:rsid w:val="001556F5"/>
    <w:rsid w:val="00163426"/>
    <w:rsid w:val="00173734"/>
    <w:rsid w:val="001E3DD6"/>
    <w:rsid w:val="001F2F39"/>
    <w:rsid w:val="00212EB6"/>
    <w:rsid w:val="003D45FA"/>
    <w:rsid w:val="0044105A"/>
    <w:rsid w:val="004A066C"/>
    <w:rsid w:val="004B229B"/>
    <w:rsid w:val="00767CDF"/>
    <w:rsid w:val="007F42D1"/>
    <w:rsid w:val="008C36B7"/>
    <w:rsid w:val="008C6412"/>
    <w:rsid w:val="008C6504"/>
    <w:rsid w:val="009858F6"/>
    <w:rsid w:val="009C01A2"/>
    <w:rsid w:val="00A377E4"/>
    <w:rsid w:val="00BB703F"/>
    <w:rsid w:val="00BF28DA"/>
    <w:rsid w:val="00C22B19"/>
    <w:rsid w:val="00C53527"/>
    <w:rsid w:val="00C815FD"/>
    <w:rsid w:val="00C83E93"/>
    <w:rsid w:val="00CE6D3F"/>
    <w:rsid w:val="00D06906"/>
    <w:rsid w:val="00D204A7"/>
    <w:rsid w:val="00DB7437"/>
    <w:rsid w:val="00E05BBA"/>
    <w:rsid w:val="00EC3234"/>
    <w:rsid w:val="00F26559"/>
    <w:rsid w:val="00F4503F"/>
    <w:rsid w:val="00FE0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5F0C"/>
  <w15:docId w15:val="{11CA150E-2BF6-4CD8-80E6-AD9B5606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25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0257"/>
    <w:pPr>
      <w:spacing w:after="0" w:line="240" w:lineRule="auto"/>
    </w:pPr>
    <w:rPr>
      <w:sz w:val="56"/>
      <w:szCs w:val="56"/>
    </w:rPr>
  </w:style>
  <w:style w:type="character" w:customStyle="1" w:styleId="TitleChar">
    <w:name w:val="Title Char"/>
    <w:basedOn w:val="DefaultParagraphFont"/>
    <w:link w:val="Title"/>
    <w:uiPriority w:val="10"/>
    <w:rsid w:val="00720257"/>
    <w:rPr>
      <w:rFonts w:ascii="Calibri" w:eastAsia="Calibri" w:hAnsi="Calibri" w:cs="Calibri"/>
      <w:sz w:val="56"/>
      <w:szCs w:val="56"/>
    </w:rPr>
  </w:style>
  <w:style w:type="paragraph" w:styleId="Footer">
    <w:name w:val="footer"/>
    <w:basedOn w:val="Normal"/>
    <w:link w:val="FooterChar"/>
    <w:uiPriority w:val="99"/>
    <w:unhideWhenUsed/>
    <w:rsid w:val="00720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57"/>
    <w:rPr>
      <w:rFonts w:ascii="Calibri" w:eastAsia="Calibri" w:hAnsi="Calibri" w:cs="Calibri"/>
    </w:rPr>
  </w:style>
  <w:style w:type="paragraph" w:styleId="BalloonText">
    <w:name w:val="Balloon Text"/>
    <w:basedOn w:val="Normal"/>
    <w:link w:val="BalloonTextChar"/>
    <w:uiPriority w:val="99"/>
    <w:semiHidden/>
    <w:unhideWhenUsed/>
    <w:rsid w:val="0072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57"/>
    <w:rPr>
      <w:rFonts w:ascii="Segoe UI" w:eastAsia="Calibri" w:hAnsi="Segoe UI" w:cs="Segoe UI"/>
      <w:sz w:val="18"/>
      <w:szCs w:val="18"/>
    </w:rPr>
  </w:style>
  <w:style w:type="paragraph" w:styleId="Header">
    <w:name w:val="header"/>
    <w:basedOn w:val="Normal"/>
    <w:link w:val="HeaderChar"/>
    <w:uiPriority w:val="99"/>
    <w:unhideWhenUsed/>
    <w:rsid w:val="00720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57"/>
    <w:rPr>
      <w:rFonts w:ascii="Calibri" w:eastAsia="Calibri" w:hAnsi="Calibri" w:cs="Calibri"/>
    </w:rPr>
  </w:style>
  <w:style w:type="paragraph" w:styleId="ListParagraph">
    <w:name w:val="List Paragraph"/>
    <w:basedOn w:val="Normal"/>
    <w:uiPriority w:val="34"/>
    <w:qFormat/>
    <w:rsid w:val="00173267"/>
    <w:pPr>
      <w:ind w:left="720"/>
      <w:contextualSpacing/>
    </w:pPr>
  </w:style>
  <w:style w:type="character" w:styleId="Hyperlink">
    <w:name w:val="Hyperlink"/>
    <w:basedOn w:val="DefaultParagraphFont"/>
    <w:uiPriority w:val="99"/>
    <w:unhideWhenUsed/>
    <w:rsid w:val="006D7948"/>
    <w:rPr>
      <w:color w:val="0563C1" w:themeColor="hyperlink"/>
      <w:u w:val="single"/>
    </w:rPr>
  </w:style>
  <w:style w:type="character" w:styleId="UnresolvedMention">
    <w:name w:val="Unresolved Mention"/>
    <w:basedOn w:val="DefaultParagraphFont"/>
    <w:uiPriority w:val="99"/>
    <w:semiHidden/>
    <w:unhideWhenUsed/>
    <w:rsid w:val="006D79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DE6196"/>
    <w:pPr>
      <w:spacing w:after="0" w:line="240" w:lineRule="auto"/>
    </w:pPr>
  </w:style>
  <w:style w:type="paragraph" w:styleId="Revision">
    <w:name w:val="Revision"/>
    <w:hidden/>
    <w:uiPriority w:val="99"/>
    <w:semiHidden/>
    <w:rsid w:val="000C35A0"/>
    <w:pPr>
      <w:spacing w:after="0" w:line="240" w:lineRule="auto"/>
    </w:pPr>
  </w:style>
  <w:style w:type="table" w:styleId="TableGrid">
    <w:name w:val="Table Grid"/>
    <w:basedOn w:val="TableNormal"/>
    <w:uiPriority w:val="39"/>
    <w:rsid w:val="000C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C35A0"/>
    <w:rPr>
      <w:b/>
      <w:bCs/>
    </w:rPr>
  </w:style>
  <w:style w:type="character" w:customStyle="1" w:styleId="CommentSubjectChar">
    <w:name w:val="Comment Subject Char"/>
    <w:basedOn w:val="CommentTextChar"/>
    <w:link w:val="CommentSubject"/>
    <w:uiPriority w:val="99"/>
    <w:semiHidden/>
    <w:rsid w:val="000C35A0"/>
    <w:rPr>
      <w:rFonts w:ascii="Calibri" w:eastAsia="Calibri" w:hAnsi="Calibri" w:cs="Calibri"/>
      <w:b/>
      <w:bCs/>
      <w:sz w:val="20"/>
      <w:szCs w:val="20"/>
    </w:rPr>
  </w:style>
  <w:style w:type="character" w:styleId="PlaceholderText">
    <w:name w:val="Placeholder Text"/>
    <w:basedOn w:val="DefaultParagraphFont"/>
    <w:uiPriority w:val="99"/>
    <w:semiHidden/>
    <w:rsid w:val="00DA71F0"/>
    <w:rPr>
      <w:color w:val="808080"/>
    </w:rPr>
  </w:style>
  <w:style w:type="paragraph" w:customStyle="1" w:styleId="MTI-Heading2">
    <w:name w:val="MTI - Heading 2"/>
    <w:basedOn w:val="Title"/>
    <w:qFormat/>
    <w:rsid w:val="003C28AA"/>
    <w:pPr>
      <w:spacing w:before="200" w:after="200"/>
      <w:jc w:val="center"/>
    </w:pPr>
    <w:rPr>
      <w:b/>
      <w:sz w:val="44"/>
      <w:szCs w:val="44"/>
    </w:rPr>
  </w:style>
  <w:style w:type="paragraph" w:customStyle="1" w:styleId="MTI-Heading3">
    <w:name w:val="MTI-Heading 3"/>
    <w:basedOn w:val="MTI-Heading2"/>
    <w:qFormat/>
    <w:rsid w:val="00C44323"/>
    <w:pPr>
      <w:jc w:val="left"/>
    </w:pPr>
    <w:rPr>
      <w:sz w:val="30"/>
      <w:szCs w:val="30"/>
    </w:rPr>
  </w:style>
  <w:style w:type="character" w:styleId="Strong">
    <w:name w:val="Strong"/>
    <w:basedOn w:val="DefaultParagraphFont"/>
    <w:uiPriority w:val="22"/>
    <w:qFormat/>
    <w:rsid w:val="00516E86"/>
    <w:rPr>
      <w:b/>
      <w:bCs/>
    </w:rPr>
  </w:style>
  <w:style w:type="character" w:styleId="FollowedHyperlink">
    <w:name w:val="FollowedHyperlink"/>
    <w:basedOn w:val="DefaultParagraphFont"/>
    <w:uiPriority w:val="99"/>
    <w:semiHidden/>
    <w:unhideWhenUsed/>
    <w:rsid w:val="00914D4D"/>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09873">
      <w:bodyDiv w:val="1"/>
      <w:marLeft w:val="0"/>
      <w:marRight w:val="0"/>
      <w:marTop w:val="0"/>
      <w:marBottom w:val="0"/>
      <w:divBdr>
        <w:top w:val="none" w:sz="0" w:space="0" w:color="auto"/>
        <w:left w:val="none" w:sz="0" w:space="0" w:color="auto"/>
        <w:bottom w:val="none" w:sz="0" w:space="0" w:color="auto"/>
        <w:right w:val="none" w:sz="0" w:space="0" w:color="auto"/>
      </w:divBdr>
    </w:div>
    <w:div w:id="1643341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antRequest.com/SID_2050?SA=SNA&amp;FID=3516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rantRequest.com/SID_2050?SA=SNA&amp;FID=35164"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mainetechnology.org/docs/DEIB-MTI-Approach.pdf" TargetMode="External"/><Relationship Id="rId4" Type="http://schemas.openxmlformats.org/officeDocument/2006/relationships/webSettings" Target="webSettings.xml"/><Relationship Id="rId9" Type="http://schemas.openxmlformats.org/officeDocument/2006/relationships/hyperlink" Target="https://www.mainetechnology.org/docs/MTI-Approach-to-Quality-Jobs.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gQYmJbKijQBvQERxaJP7sEK96w==">AMUW2mW1EEAj14Ogav1p0A863WB3kFbEqPxKZlLq4TA5pxtKK/wP82E+j9R63BfsGKPdg04nQwiowMw54FtH2Nm5IdfnMaombZqWXYZgyHTZrg6wDYlJ0OpPq+stHFevONxxq3gEJhw4RLh6mwq7iXllOrizyGtX17ExjvWvSN+4XpPtIJ7avTYlP9waOQ/ulLj19WeTPLeI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3003</Words>
  <Characters>17121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Finkenhoefer</dc:creator>
  <cp:lastModifiedBy>Becky Quirk</cp:lastModifiedBy>
  <cp:revision>9</cp:revision>
  <dcterms:created xsi:type="dcterms:W3CDTF">2022-04-08T22:18:00Z</dcterms:created>
  <dcterms:modified xsi:type="dcterms:W3CDTF">2022-04-13T20:42:00Z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0x0101006207E1F832B7FC47B9AC818AAA727922</vt:lpwstr>
  </property>
  <property fmtid="{D5CDD505-2E9C-101B-9397-08002B2CF9AE}" pid="3" name="Order">
    <vt:r8>294600</vt:r8>
  </property>
</Properties>
</file>