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381" w:rsidRDefault="00B86A5F" w:rsidP="00B86A5F">
      <w:r>
        <w:rPr>
          <w:noProof/>
          <w:sz w:val="28"/>
        </w:rPr>
        <w:drawing>
          <wp:inline distT="0" distB="0" distL="0" distR="0" wp14:anchorId="41F9E3F2" wp14:editId="2AAA80AD">
            <wp:extent cx="2990850" cy="1663927"/>
            <wp:effectExtent l="0" t="0" r="0" b="0"/>
            <wp:docPr id="2" name="Picture 2" descr="MTI logo FINAL COLOR with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I logo FINAL COLOR with ta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9299" cy="1668627"/>
                    </a:xfrm>
                    <a:prstGeom prst="rect">
                      <a:avLst/>
                    </a:prstGeom>
                    <a:noFill/>
                    <a:ln>
                      <a:noFill/>
                    </a:ln>
                  </pic:spPr>
                </pic:pic>
              </a:graphicData>
            </a:graphic>
          </wp:inline>
        </w:drawing>
      </w:r>
    </w:p>
    <w:p w:rsidR="00B86A5F" w:rsidRDefault="00B86A5F" w:rsidP="00B86A5F">
      <w:pPr>
        <w:pStyle w:val="Heading2"/>
        <w:rPr>
          <w:sz w:val="56"/>
          <w:szCs w:val="56"/>
        </w:rPr>
      </w:pPr>
    </w:p>
    <w:p w:rsidR="00B86A5F" w:rsidRPr="00C57BFA" w:rsidRDefault="00B86A5F" w:rsidP="00B86A5F">
      <w:pPr>
        <w:pStyle w:val="Heading2"/>
        <w:rPr>
          <w:sz w:val="56"/>
          <w:szCs w:val="56"/>
        </w:rPr>
      </w:pPr>
      <w:r>
        <w:rPr>
          <w:sz w:val="56"/>
          <w:szCs w:val="56"/>
        </w:rPr>
        <w:t>CLUSTER INITIATIVE PROGRAM</w:t>
      </w:r>
    </w:p>
    <w:p w:rsidR="00B86A5F" w:rsidRPr="0011003E" w:rsidRDefault="00B86A5F" w:rsidP="00B86A5F"/>
    <w:p w:rsidR="00B86A5F" w:rsidRDefault="00B86A5F" w:rsidP="00B86A5F">
      <w:pPr>
        <w:pStyle w:val="Heading2"/>
        <w:rPr>
          <w:color w:val="1F497D" w:themeColor="text2"/>
          <w:sz w:val="52"/>
          <w:szCs w:val="52"/>
        </w:rPr>
      </w:pPr>
    </w:p>
    <w:p w:rsidR="004A4F8D" w:rsidRDefault="00B86A5F" w:rsidP="00B86A5F">
      <w:pPr>
        <w:pStyle w:val="Heading2"/>
        <w:rPr>
          <w:color w:val="1F497D" w:themeColor="text2"/>
          <w:sz w:val="52"/>
          <w:szCs w:val="52"/>
        </w:rPr>
      </w:pPr>
      <w:r>
        <w:rPr>
          <w:color w:val="1F497D" w:themeColor="text2"/>
          <w:sz w:val="52"/>
          <w:szCs w:val="52"/>
        </w:rPr>
        <w:t xml:space="preserve">Program Description and </w:t>
      </w:r>
    </w:p>
    <w:p w:rsidR="00430AA8" w:rsidRDefault="00B86A5F" w:rsidP="00B86A5F">
      <w:pPr>
        <w:pStyle w:val="Heading2"/>
        <w:rPr>
          <w:color w:val="1F497D" w:themeColor="text2"/>
          <w:sz w:val="52"/>
          <w:szCs w:val="52"/>
        </w:rPr>
      </w:pPr>
      <w:r>
        <w:rPr>
          <w:color w:val="1F497D" w:themeColor="text2"/>
          <w:sz w:val="52"/>
          <w:szCs w:val="52"/>
        </w:rPr>
        <w:t xml:space="preserve">Request for </w:t>
      </w:r>
    </w:p>
    <w:p w:rsidR="00B86A5F" w:rsidRDefault="00B86A5F" w:rsidP="00B86A5F">
      <w:pPr>
        <w:pStyle w:val="Heading2"/>
        <w:rPr>
          <w:color w:val="1F497D" w:themeColor="text2"/>
          <w:sz w:val="52"/>
          <w:szCs w:val="52"/>
        </w:rPr>
      </w:pPr>
      <w:r>
        <w:rPr>
          <w:color w:val="1F497D" w:themeColor="text2"/>
          <w:sz w:val="52"/>
          <w:szCs w:val="52"/>
        </w:rPr>
        <w:t>Proposals</w:t>
      </w:r>
    </w:p>
    <w:p w:rsidR="00B86A5F" w:rsidRDefault="00B86A5F" w:rsidP="00B86A5F"/>
    <w:p w:rsidR="00B86A5F" w:rsidRDefault="00B86A5F" w:rsidP="00B86A5F"/>
    <w:p w:rsidR="00B86A5F" w:rsidRDefault="00B86A5F" w:rsidP="00B86A5F">
      <w:pPr>
        <w:pStyle w:val="Heading2"/>
        <w:rPr>
          <w:sz w:val="28"/>
          <w:szCs w:val="28"/>
        </w:rPr>
      </w:pPr>
    </w:p>
    <w:p w:rsidR="00B86A5F" w:rsidRPr="00436619" w:rsidRDefault="00B86A5F" w:rsidP="00B86A5F">
      <w:pPr>
        <w:pStyle w:val="Heading2"/>
        <w:rPr>
          <w:sz w:val="28"/>
          <w:szCs w:val="28"/>
        </w:rPr>
      </w:pPr>
      <w:r w:rsidRPr="00436619">
        <w:rPr>
          <w:sz w:val="28"/>
          <w:szCs w:val="28"/>
        </w:rPr>
        <w:t xml:space="preserve">Implementation Award Applications (Up to $500,000) </w:t>
      </w:r>
    </w:p>
    <w:p w:rsidR="00B86A5F" w:rsidRPr="00436619" w:rsidRDefault="00B86A5F" w:rsidP="00B86A5F">
      <w:pPr>
        <w:pStyle w:val="Heading2"/>
        <w:rPr>
          <w:sz w:val="28"/>
          <w:szCs w:val="28"/>
        </w:rPr>
      </w:pPr>
      <w:r w:rsidRPr="00436619">
        <w:rPr>
          <w:sz w:val="28"/>
          <w:szCs w:val="28"/>
        </w:rPr>
        <w:t xml:space="preserve">Deadline:  </w:t>
      </w:r>
      <w:r w:rsidR="009239F2">
        <w:rPr>
          <w:sz w:val="28"/>
          <w:szCs w:val="28"/>
        </w:rPr>
        <w:t>March 23</w:t>
      </w:r>
      <w:r w:rsidR="00622B15">
        <w:rPr>
          <w:sz w:val="28"/>
          <w:szCs w:val="28"/>
        </w:rPr>
        <w:t xml:space="preserve">, </w:t>
      </w:r>
      <w:proofErr w:type="gramStart"/>
      <w:r w:rsidR="00622B15">
        <w:rPr>
          <w:sz w:val="28"/>
          <w:szCs w:val="28"/>
        </w:rPr>
        <w:t>201</w:t>
      </w:r>
      <w:r w:rsidR="009239F2">
        <w:rPr>
          <w:sz w:val="28"/>
          <w:szCs w:val="28"/>
        </w:rPr>
        <w:t>5</w:t>
      </w:r>
      <w:r w:rsidR="00622B15">
        <w:rPr>
          <w:sz w:val="28"/>
          <w:szCs w:val="28"/>
        </w:rPr>
        <w:t xml:space="preserve"> </w:t>
      </w:r>
      <w:r w:rsidR="00F822C0" w:rsidRPr="00436619">
        <w:rPr>
          <w:sz w:val="28"/>
          <w:szCs w:val="28"/>
        </w:rPr>
        <w:t xml:space="preserve"> 5:00</w:t>
      </w:r>
      <w:proofErr w:type="gramEnd"/>
      <w:r w:rsidRPr="00436619">
        <w:rPr>
          <w:sz w:val="28"/>
          <w:szCs w:val="28"/>
        </w:rPr>
        <w:t xml:space="preserve"> pm</w:t>
      </w:r>
    </w:p>
    <w:p w:rsidR="00B86A5F" w:rsidRPr="00B86A5F" w:rsidRDefault="00B86A5F" w:rsidP="00B86A5F"/>
    <w:p w:rsidR="00B86A5F" w:rsidRPr="004A4F8D" w:rsidRDefault="00B86A5F" w:rsidP="00B86A5F">
      <w:pPr>
        <w:pStyle w:val="Heading2"/>
        <w:rPr>
          <w:sz w:val="28"/>
          <w:szCs w:val="28"/>
        </w:rPr>
      </w:pPr>
      <w:r w:rsidRPr="004A4F8D">
        <w:rPr>
          <w:sz w:val="28"/>
          <w:szCs w:val="28"/>
        </w:rPr>
        <w:t>Planning/Feasibility/Pilot Project Award Applications (up to $50,000)</w:t>
      </w:r>
    </w:p>
    <w:p w:rsidR="00B86A5F" w:rsidRPr="004A4F8D" w:rsidRDefault="00B86A5F" w:rsidP="00B86A5F">
      <w:pPr>
        <w:rPr>
          <w:b/>
          <w:sz w:val="28"/>
          <w:szCs w:val="28"/>
        </w:rPr>
      </w:pPr>
      <w:r w:rsidRPr="004A4F8D">
        <w:rPr>
          <w:b/>
          <w:sz w:val="28"/>
          <w:szCs w:val="28"/>
        </w:rPr>
        <w:t>Deadline: Accepted on Rolling Basis (anytime)</w:t>
      </w:r>
    </w:p>
    <w:p w:rsidR="00B86A5F" w:rsidRPr="00C57BFA" w:rsidRDefault="00B86A5F" w:rsidP="00B86A5F">
      <w:pPr>
        <w:pStyle w:val="Heading2"/>
        <w:rPr>
          <w:szCs w:val="24"/>
        </w:rPr>
      </w:pPr>
    </w:p>
    <w:p w:rsidR="00B86A5F" w:rsidRPr="007A7285" w:rsidRDefault="00B86A5F" w:rsidP="00B86A5F"/>
    <w:p w:rsidR="00B86A5F" w:rsidRPr="007A7285" w:rsidRDefault="00B86A5F" w:rsidP="00B86A5F"/>
    <w:p w:rsidR="00B86A5F" w:rsidRDefault="00B86A5F" w:rsidP="00B86A5F">
      <w:pPr>
        <w:pStyle w:val="Heading2"/>
      </w:pPr>
    </w:p>
    <w:p w:rsidR="00B86A5F" w:rsidRPr="007A7285" w:rsidRDefault="00B86A5F" w:rsidP="00B86A5F">
      <w:pPr>
        <w:pStyle w:val="Heading2"/>
        <w:rPr>
          <w:sz w:val="28"/>
          <w:szCs w:val="28"/>
        </w:rPr>
      </w:pPr>
      <w:r w:rsidRPr="007A7285">
        <w:rPr>
          <w:sz w:val="28"/>
          <w:szCs w:val="28"/>
        </w:rPr>
        <w:t xml:space="preserve">Contact: </w:t>
      </w:r>
    </w:p>
    <w:p w:rsidR="00B86A5F" w:rsidRPr="007A7285" w:rsidRDefault="00B86A5F" w:rsidP="00B86A5F">
      <w:pPr>
        <w:pStyle w:val="Heading2"/>
        <w:rPr>
          <w:b w:val="0"/>
          <w:sz w:val="28"/>
          <w:szCs w:val="28"/>
        </w:rPr>
      </w:pPr>
      <w:r>
        <w:rPr>
          <w:sz w:val="28"/>
          <w:szCs w:val="28"/>
        </w:rPr>
        <w:t>Martha Bentley</w:t>
      </w:r>
      <w:r w:rsidR="00F822C0">
        <w:rPr>
          <w:sz w:val="28"/>
          <w:szCs w:val="28"/>
        </w:rPr>
        <w:t>, Cluster</w:t>
      </w:r>
      <w:r w:rsidR="009A0863">
        <w:rPr>
          <w:sz w:val="28"/>
          <w:szCs w:val="28"/>
        </w:rPr>
        <w:t xml:space="preserve"> Initiative Program </w:t>
      </w:r>
      <w:r w:rsidRPr="007A7285">
        <w:rPr>
          <w:sz w:val="28"/>
          <w:szCs w:val="28"/>
        </w:rPr>
        <w:br/>
      </w:r>
      <w:r w:rsidRPr="007A7285">
        <w:rPr>
          <w:b w:val="0"/>
          <w:sz w:val="28"/>
          <w:szCs w:val="28"/>
        </w:rPr>
        <w:t>Phone: 207-</w:t>
      </w:r>
      <w:r w:rsidR="0072288C">
        <w:rPr>
          <w:b w:val="0"/>
          <w:sz w:val="28"/>
          <w:szCs w:val="28"/>
        </w:rPr>
        <w:t>582-4790 ext. 205</w:t>
      </w:r>
    </w:p>
    <w:p w:rsidR="00B86A5F" w:rsidRDefault="00B86A5F" w:rsidP="00B86A5F">
      <w:r w:rsidRPr="007A7285">
        <w:rPr>
          <w:sz w:val="28"/>
          <w:szCs w:val="28"/>
        </w:rPr>
        <w:t xml:space="preserve">Email: </w:t>
      </w:r>
      <w:hyperlink r:id="rId9" w:history="1">
        <w:r w:rsidRPr="00D13E5F">
          <w:rPr>
            <w:rStyle w:val="Hyperlink"/>
            <w:sz w:val="28"/>
            <w:szCs w:val="28"/>
          </w:rPr>
          <w:t>mbentley@mainetechnology.org</w:t>
        </w:r>
      </w:hyperlink>
    </w:p>
    <w:p w:rsidR="00B86A5F" w:rsidRDefault="00B86A5F" w:rsidP="00B86A5F"/>
    <w:p w:rsidR="00B86A5F" w:rsidRDefault="00B86A5F" w:rsidP="00B86A5F">
      <w:pPr>
        <w:rPr>
          <w:sz w:val="28"/>
          <w:szCs w:val="28"/>
        </w:rPr>
      </w:pPr>
      <w:r w:rsidRPr="005A1296">
        <w:rPr>
          <w:sz w:val="28"/>
          <w:szCs w:val="28"/>
        </w:rPr>
        <w:t xml:space="preserve">For more information about the </w:t>
      </w:r>
      <w:r>
        <w:rPr>
          <w:sz w:val="28"/>
          <w:szCs w:val="28"/>
        </w:rPr>
        <w:t>Cluster Initiative Program</w:t>
      </w:r>
      <w:r w:rsidRPr="005A1296">
        <w:rPr>
          <w:sz w:val="28"/>
          <w:szCs w:val="28"/>
        </w:rPr>
        <w:t xml:space="preserve">, please visit our website at </w:t>
      </w:r>
      <w:hyperlink r:id="rId10" w:history="1">
        <w:r w:rsidRPr="00B86A5F">
          <w:rPr>
            <w:rStyle w:val="Hyperlink"/>
            <w:sz w:val="28"/>
            <w:szCs w:val="28"/>
          </w:rPr>
          <w:t>http://www.mainetechnology.org/fund/cluster-initiative-program</w:t>
        </w:r>
      </w:hyperlink>
    </w:p>
    <w:p w:rsidR="00B86A5F" w:rsidRDefault="00B86A5F" w:rsidP="00EE01AD">
      <w:pPr>
        <w:jc w:val="both"/>
      </w:pPr>
    </w:p>
    <w:p w:rsidR="004D56DA" w:rsidRPr="004C57EA" w:rsidRDefault="004C57EA" w:rsidP="0072288C">
      <w:pPr>
        <w:rPr>
          <w:b/>
        </w:rPr>
      </w:pPr>
      <w:r w:rsidRPr="004C57EA">
        <w:rPr>
          <w:b/>
        </w:rPr>
        <w:t xml:space="preserve">8 Venture </w:t>
      </w:r>
      <w:r w:rsidR="00F822C0" w:rsidRPr="004C57EA">
        <w:rPr>
          <w:b/>
        </w:rPr>
        <w:t>Avenue Brunswick</w:t>
      </w:r>
      <w:r w:rsidRPr="004C57EA">
        <w:rPr>
          <w:b/>
        </w:rPr>
        <w:t xml:space="preserve"> Landing</w:t>
      </w:r>
      <w:r>
        <w:rPr>
          <w:b/>
        </w:rPr>
        <w:t xml:space="preserve"> Brunswick, Maine  04011</w:t>
      </w:r>
    </w:p>
    <w:p w:rsidR="00DE3690" w:rsidRPr="00095228" w:rsidRDefault="001841B6" w:rsidP="00095228">
      <w:pPr>
        <w:pStyle w:val="Heading2"/>
        <w:rPr>
          <w:color w:val="365F91" w:themeColor="accent1" w:themeShade="BF"/>
          <w:sz w:val="28"/>
          <w:szCs w:val="28"/>
        </w:rPr>
      </w:pPr>
      <w:r w:rsidRPr="00095228">
        <w:rPr>
          <w:color w:val="365F91" w:themeColor="accent1" w:themeShade="BF"/>
          <w:sz w:val="28"/>
          <w:szCs w:val="28"/>
        </w:rPr>
        <w:lastRenderedPageBreak/>
        <w:t>TABLE OF CONTENTS</w:t>
      </w:r>
    </w:p>
    <w:p w:rsidR="00095228" w:rsidRPr="00095228" w:rsidRDefault="00095228" w:rsidP="00095228"/>
    <w:tbl>
      <w:tblPr>
        <w:tblW w:w="0" w:type="auto"/>
        <w:tblLook w:val="04A0" w:firstRow="1" w:lastRow="0" w:firstColumn="1" w:lastColumn="0" w:noHBand="0" w:noVBand="1"/>
      </w:tblPr>
      <w:tblGrid>
        <w:gridCol w:w="5355"/>
        <w:gridCol w:w="1335"/>
        <w:gridCol w:w="1333"/>
        <w:gridCol w:w="1337"/>
      </w:tblGrid>
      <w:tr w:rsidR="00133B4D" w:rsidRPr="00796F51">
        <w:tc>
          <w:tcPr>
            <w:tcW w:w="9576" w:type="dxa"/>
            <w:gridSpan w:val="4"/>
            <w:vAlign w:val="bottom"/>
          </w:tcPr>
          <w:p w:rsidR="00133B4D" w:rsidRPr="00796F51" w:rsidRDefault="00133B4D" w:rsidP="00796F51">
            <w:pPr>
              <w:jc w:val="right"/>
              <w:rPr>
                <w:b/>
              </w:rPr>
            </w:pPr>
            <w:r w:rsidRPr="00796F51">
              <w:rPr>
                <w:b/>
              </w:rPr>
              <w:t>Page #</w:t>
            </w:r>
          </w:p>
        </w:tc>
      </w:tr>
      <w:tr w:rsidR="00436619" w:rsidRPr="00796F51">
        <w:tc>
          <w:tcPr>
            <w:tcW w:w="9576" w:type="dxa"/>
            <w:gridSpan w:val="4"/>
          </w:tcPr>
          <w:p w:rsidR="00436619" w:rsidRPr="00796F51" w:rsidRDefault="004D04E2" w:rsidP="001E6A46">
            <w:pPr>
              <w:rPr>
                <w:b/>
              </w:rPr>
            </w:pPr>
            <w:r w:rsidRPr="00796F51">
              <w:rPr>
                <w:b/>
              </w:rPr>
              <w:t>GENERAL  INFORMATION</w:t>
            </w:r>
            <w:r w:rsidR="00947EA1">
              <w:rPr>
                <w:b/>
              </w:rPr>
              <w:t xml:space="preserve">                                                                                                </w:t>
            </w:r>
            <w:r w:rsidR="001E6A46">
              <w:rPr>
                <w:b/>
              </w:rPr>
              <w:t xml:space="preserve"> </w:t>
            </w:r>
            <w:r w:rsidR="00947EA1">
              <w:rPr>
                <w:b/>
              </w:rPr>
              <w:t xml:space="preserve"> 3</w:t>
            </w:r>
          </w:p>
        </w:tc>
      </w:tr>
      <w:tr w:rsidR="003101C9" w:rsidRPr="00796F51">
        <w:tc>
          <w:tcPr>
            <w:tcW w:w="5472" w:type="dxa"/>
          </w:tcPr>
          <w:p w:rsidR="004D04E2" w:rsidRPr="006D4307" w:rsidRDefault="004D04E2" w:rsidP="004C085D">
            <w:smartTag w:uri="urn:schemas-microsoft-com:office:smarttags" w:element="stockticker">
              <w:r w:rsidRPr="006D4307">
                <w:t>MTI</w:t>
              </w:r>
            </w:smartTag>
            <w:r w:rsidRPr="006D4307">
              <w:t xml:space="preserve"> Purpose</w:t>
            </w:r>
            <w:r w:rsidR="00622B15">
              <w:t xml:space="preserve"> &amp; Cluster Funding</w:t>
            </w:r>
          </w:p>
        </w:tc>
        <w:tc>
          <w:tcPr>
            <w:tcW w:w="1368" w:type="dxa"/>
          </w:tcPr>
          <w:p w:rsidR="004D04E2" w:rsidRPr="00796F51" w:rsidRDefault="004D04E2" w:rsidP="001841B6">
            <w:pPr>
              <w:rPr>
                <w:b/>
              </w:rPr>
            </w:pPr>
          </w:p>
        </w:tc>
        <w:tc>
          <w:tcPr>
            <w:tcW w:w="1368" w:type="dxa"/>
          </w:tcPr>
          <w:p w:rsidR="004D04E2" w:rsidRPr="00796F51" w:rsidRDefault="004D04E2" w:rsidP="001841B6">
            <w:pPr>
              <w:rPr>
                <w:b/>
              </w:rPr>
            </w:pPr>
          </w:p>
        </w:tc>
        <w:tc>
          <w:tcPr>
            <w:tcW w:w="1368" w:type="dxa"/>
            <w:vAlign w:val="center"/>
          </w:tcPr>
          <w:p w:rsidR="004D04E2" w:rsidRPr="00947EA1" w:rsidRDefault="00C17833" w:rsidP="00C17833">
            <w:pPr>
              <w:jc w:val="right"/>
            </w:pPr>
            <w:r w:rsidRPr="00947EA1">
              <w:t>3</w:t>
            </w:r>
          </w:p>
        </w:tc>
      </w:tr>
      <w:tr w:rsidR="003101C9" w:rsidRPr="00796F51">
        <w:tc>
          <w:tcPr>
            <w:tcW w:w="5472" w:type="dxa"/>
          </w:tcPr>
          <w:p w:rsidR="004D04E2" w:rsidRPr="006D4307" w:rsidRDefault="004D04E2" w:rsidP="00947EA1">
            <w:r w:rsidRPr="006D4307">
              <w:t xml:space="preserve">What is a </w:t>
            </w:r>
            <w:r w:rsidR="00947EA1">
              <w:t>C</w:t>
            </w:r>
            <w:r w:rsidRPr="006D4307">
              <w:t>luster?</w:t>
            </w:r>
          </w:p>
        </w:tc>
        <w:tc>
          <w:tcPr>
            <w:tcW w:w="1368" w:type="dxa"/>
          </w:tcPr>
          <w:p w:rsidR="004D04E2" w:rsidRPr="00796F51" w:rsidRDefault="004D04E2" w:rsidP="001841B6">
            <w:pPr>
              <w:rPr>
                <w:b/>
              </w:rPr>
            </w:pPr>
          </w:p>
        </w:tc>
        <w:tc>
          <w:tcPr>
            <w:tcW w:w="1368" w:type="dxa"/>
          </w:tcPr>
          <w:p w:rsidR="004D04E2" w:rsidRPr="00796F51" w:rsidRDefault="004D04E2" w:rsidP="001841B6">
            <w:pPr>
              <w:rPr>
                <w:b/>
              </w:rPr>
            </w:pPr>
          </w:p>
        </w:tc>
        <w:tc>
          <w:tcPr>
            <w:tcW w:w="1368" w:type="dxa"/>
            <w:vAlign w:val="center"/>
          </w:tcPr>
          <w:p w:rsidR="004D04E2" w:rsidRPr="00947EA1" w:rsidRDefault="00C17833" w:rsidP="00C17833">
            <w:pPr>
              <w:jc w:val="right"/>
            </w:pPr>
            <w:r w:rsidRPr="00947EA1">
              <w:t>3</w:t>
            </w:r>
          </w:p>
        </w:tc>
      </w:tr>
      <w:tr w:rsidR="003101C9" w:rsidRPr="00796F51">
        <w:tc>
          <w:tcPr>
            <w:tcW w:w="5472" w:type="dxa"/>
          </w:tcPr>
          <w:p w:rsidR="004D04E2" w:rsidRPr="006D4307" w:rsidRDefault="00C17833" w:rsidP="004C085D">
            <w:smartTag w:uri="urn:schemas-microsoft-com:office:smarttags" w:element="State">
              <w:smartTag w:uri="urn:schemas-microsoft-com:office:smarttags" w:element="place">
                <w:r>
                  <w:t>Maine</w:t>
                </w:r>
              </w:smartTag>
            </w:smartTag>
            <w:r>
              <w:t>’s Industry Clusters</w:t>
            </w:r>
          </w:p>
        </w:tc>
        <w:tc>
          <w:tcPr>
            <w:tcW w:w="1368" w:type="dxa"/>
          </w:tcPr>
          <w:p w:rsidR="004D04E2" w:rsidRPr="00796F51" w:rsidRDefault="004D04E2" w:rsidP="001841B6">
            <w:pPr>
              <w:rPr>
                <w:b/>
              </w:rPr>
            </w:pPr>
          </w:p>
        </w:tc>
        <w:tc>
          <w:tcPr>
            <w:tcW w:w="1368" w:type="dxa"/>
          </w:tcPr>
          <w:p w:rsidR="004D04E2" w:rsidRPr="00796F51" w:rsidRDefault="004D04E2" w:rsidP="001841B6">
            <w:pPr>
              <w:rPr>
                <w:b/>
              </w:rPr>
            </w:pPr>
          </w:p>
        </w:tc>
        <w:tc>
          <w:tcPr>
            <w:tcW w:w="1368" w:type="dxa"/>
            <w:vAlign w:val="center"/>
          </w:tcPr>
          <w:p w:rsidR="004D04E2" w:rsidRPr="00947EA1" w:rsidRDefault="00C17833" w:rsidP="00C17833">
            <w:pPr>
              <w:jc w:val="right"/>
            </w:pPr>
            <w:r w:rsidRPr="00947EA1">
              <w:t>4</w:t>
            </w:r>
          </w:p>
        </w:tc>
      </w:tr>
      <w:tr w:rsidR="003101C9" w:rsidRPr="00796F51">
        <w:tc>
          <w:tcPr>
            <w:tcW w:w="5472" w:type="dxa"/>
          </w:tcPr>
          <w:p w:rsidR="004D04E2" w:rsidRPr="006D4307" w:rsidRDefault="00947EA1" w:rsidP="00947EA1">
            <w:r>
              <w:t>What is a C</w:t>
            </w:r>
            <w:r w:rsidR="00C17833">
              <w:t xml:space="preserve">luster </w:t>
            </w:r>
            <w:r>
              <w:t>I</w:t>
            </w:r>
            <w:r w:rsidR="00C17833">
              <w:t>nitiative?</w:t>
            </w:r>
          </w:p>
        </w:tc>
        <w:tc>
          <w:tcPr>
            <w:tcW w:w="1368" w:type="dxa"/>
          </w:tcPr>
          <w:p w:rsidR="004D04E2" w:rsidRPr="00796F51" w:rsidRDefault="004D04E2" w:rsidP="001841B6">
            <w:pPr>
              <w:rPr>
                <w:b/>
              </w:rPr>
            </w:pPr>
          </w:p>
        </w:tc>
        <w:tc>
          <w:tcPr>
            <w:tcW w:w="1368" w:type="dxa"/>
          </w:tcPr>
          <w:p w:rsidR="004D04E2" w:rsidRPr="00796F51" w:rsidRDefault="004D04E2" w:rsidP="001841B6">
            <w:pPr>
              <w:rPr>
                <w:b/>
              </w:rPr>
            </w:pPr>
          </w:p>
        </w:tc>
        <w:tc>
          <w:tcPr>
            <w:tcW w:w="1368" w:type="dxa"/>
            <w:vAlign w:val="center"/>
          </w:tcPr>
          <w:p w:rsidR="004D04E2" w:rsidRPr="00947EA1" w:rsidRDefault="00C17833" w:rsidP="00C17833">
            <w:pPr>
              <w:jc w:val="right"/>
            </w:pPr>
            <w:r w:rsidRPr="00947EA1">
              <w:t>5</w:t>
            </w:r>
          </w:p>
        </w:tc>
      </w:tr>
      <w:tr w:rsidR="003101C9" w:rsidRPr="00796F51">
        <w:tc>
          <w:tcPr>
            <w:tcW w:w="6840" w:type="dxa"/>
            <w:gridSpan w:val="2"/>
          </w:tcPr>
          <w:p w:rsidR="00947EA1" w:rsidRDefault="004D04E2" w:rsidP="00947EA1">
            <w:r w:rsidRPr="00436619">
              <w:t xml:space="preserve">Links to </w:t>
            </w:r>
            <w:r w:rsidR="00947EA1">
              <w:t>F</w:t>
            </w:r>
            <w:r w:rsidRPr="00436619">
              <w:t xml:space="preserve">urther </w:t>
            </w:r>
            <w:r w:rsidR="00947EA1">
              <w:t>I</w:t>
            </w:r>
            <w:r w:rsidRPr="00436619">
              <w:t xml:space="preserve">nformation </w:t>
            </w:r>
            <w:r w:rsidR="00947EA1">
              <w:t>A</w:t>
            </w:r>
            <w:r w:rsidRPr="00436619">
              <w:t xml:space="preserve">bout </w:t>
            </w:r>
            <w:r w:rsidR="00947EA1">
              <w:t>C</w:t>
            </w:r>
            <w:r w:rsidRPr="00436619">
              <w:t xml:space="preserve">lusters, </w:t>
            </w:r>
            <w:r w:rsidR="00947EA1">
              <w:t>C</w:t>
            </w:r>
            <w:r w:rsidRPr="00436619">
              <w:t xml:space="preserve">luster </w:t>
            </w:r>
          </w:p>
          <w:p w:rsidR="004D04E2" w:rsidRPr="00796F51" w:rsidRDefault="00947EA1" w:rsidP="000A0006">
            <w:pPr>
              <w:ind w:left="720"/>
              <w:rPr>
                <w:b/>
              </w:rPr>
            </w:pPr>
            <w:r>
              <w:t>I</w:t>
            </w:r>
            <w:r w:rsidR="004D04E2" w:rsidRPr="00436619">
              <w:t>nitiatives and Maine’s Industry Clusters</w:t>
            </w:r>
            <w:r>
              <w:t xml:space="preserve">                                                            </w:t>
            </w:r>
          </w:p>
        </w:tc>
        <w:tc>
          <w:tcPr>
            <w:tcW w:w="1368" w:type="dxa"/>
          </w:tcPr>
          <w:p w:rsidR="004D04E2" w:rsidRPr="00796F51" w:rsidRDefault="004D04E2" w:rsidP="001841B6">
            <w:pPr>
              <w:rPr>
                <w:b/>
              </w:rPr>
            </w:pPr>
          </w:p>
        </w:tc>
        <w:tc>
          <w:tcPr>
            <w:tcW w:w="1368" w:type="dxa"/>
            <w:vAlign w:val="center"/>
          </w:tcPr>
          <w:p w:rsidR="004D04E2" w:rsidRPr="00947EA1" w:rsidRDefault="00C17833" w:rsidP="00C17833">
            <w:pPr>
              <w:jc w:val="right"/>
            </w:pPr>
            <w:r w:rsidRPr="00947EA1">
              <w:t>6</w:t>
            </w:r>
          </w:p>
        </w:tc>
      </w:tr>
    </w:tbl>
    <w:p w:rsidR="00436619" w:rsidRDefault="00436619" w:rsidP="001841B6">
      <w:pPr>
        <w:rPr>
          <w:b/>
        </w:rPr>
      </w:pPr>
    </w:p>
    <w:tbl>
      <w:tblPr>
        <w:tblW w:w="0" w:type="auto"/>
        <w:tblLook w:val="04A0" w:firstRow="1" w:lastRow="0" w:firstColumn="1" w:lastColumn="0" w:noHBand="0" w:noVBand="1"/>
      </w:tblPr>
      <w:tblGrid>
        <w:gridCol w:w="558"/>
        <w:gridCol w:w="4809"/>
        <w:gridCol w:w="1330"/>
        <w:gridCol w:w="1327"/>
        <w:gridCol w:w="1336"/>
      </w:tblGrid>
      <w:tr w:rsidR="004D04E2" w:rsidRPr="00796F51">
        <w:tc>
          <w:tcPr>
            <w:tcW w:w="9576" w:type="dxa"/>
            <w:gridSpan w:val="5"/>
          </w:tcPr>
          <w:p w:rsidR="004D04E2" w:rsidRPr="00796F51" w:rsidRDefault="004D04E2" w:rsidP="001E6A46">
            <w:pPr>
              <w:rPr>
                <w:b/>
              </w:rPr>
            </w:pPr>
            <w:r w:rsidRPr="00796F51">
              <w:rPr>
                <w:b/>
              </w:rPr>
              <w:t>PROGRAM DESCRIPTION</w:t>
            </w:r>
            <w:r w:rsidR="00947EA1">
              <w:rPr>
                <w:b/>
              </w:rPr>
              <w:t xml:space="preserve">                                                                                                    6</w:t>
            </w:r>
          </w:p>
        </w:tc>
      </w:tr>
      <w:tr w:rsidR="003101C9" w:rsidRPr="00796F51">
        <w:tc>
          <w:tcPr>
            <w:tcW w:w="5472" w:type="dxa"/>
            <w:gridSpan w:val="2"/>
          </w:tcPr>
          <w:p w:rsidR="004D04E2" w:rsidRPr="001D6937" w:rsidRDefault="004D04E2" w:rsidP="004C085D">
            <w:r w:rsidRPr="001D6937">
              <w:t>Objectives of Cluster Initiative Award Program</w:t>
            </w:r>
          </w:p>
        </w:tc>
        <w:tc>
          <w:tcPr>
            <w:tcW w:w="1368" w:type="dxa"/>
          </w:tcPr>
          <w:p w:rsidR="004D04E2" w:rsidRPr="00796F51" w:rsidRDefault="004D04E2" w:rsidP="004C085D">
            <w:pPr>
              <w:rPr>
                <w:b/>
              </w:rPr>
            </w:pPr>
          </w:p>
        </w:tc>
        <w:tc>
          <w:tcPr>
            <w:tcW w:w="1368" w:type="dxa"/>
          </w:tcPr>
          <w:p w:rsidR="004D04E2" w:rsidRPr="00796F51" w:rsidRDefault="004D04E2" w:rsidP="004C085D">
            <w:pPr>
              <w:rPr>
                <w:b/>
              </w:rPr>
            </w:pPr>
          </w:p>
        </w:tc>
        <w:tc>
          <w:tcPr>
            <w:tcW w:w="1368" w:type="dxa"/>
            <w:vAlign w:val="center"/>
          </w:tcPr>
          <w:p w:rsidR="004D04E2" w:rsidRPr="00947EA1" w:rsidRDefault="00C17833" w:rsidP="00C17833">
            <w:pPr>
              <w:jc w:val="right"/>
            </w:pPr>
            <w:r w:rsidRPr="00947EA1">
              <w:t>6</w:t>
            </w:r>
          </w:p>
        </w:tc>
      </w:tr>
      <w:tr w:rsidR="003101C9" w:rsidRPr="00796F51">
        <w:tc>
          <w:tcPr>
            <w:tcW w:w="5472" w:type="dxa"/>
            <w:gridSpan w:val="2"/>
          </w:tcPr>
          <w:p w:rsidR="004D04E2" w:rsidRPr="001D6937" w:rsidRDefault="004D04E2" w:rsidP="000A0006">
            <w:pPr>
              <w:ind w:left="720"/>
            </w:pPr>
            <w:r w:rsidRPr="001D6937">
              <w:t xml:space="preserve">Funding </w:t>
            </w:r>
            <w:r w:rsidR="00F118DE">
              <w:t>O</w:t>
            </w:r>
            <w:r w:rsidRPr="001D6937">
              <w:t xml:space="preserve">pportunities and </w:t>
            </w:r>
            <w:r w:rsidR="00F118DE">
              <w:t>T</w:t>
            </w:r>
            <w:r w:rsidRPr="001D6937">
              <w:t xml:space="preserve">ypes of </w:t>
            </w:r>
            <w:r w:rsidR="00F118DE">
              <w:t>Projects E</w:t>
            </w:r>
            <w:r w:rsidRPr="001D6937">
              <w:t>ncouraged</w:t>
            </w:r>
          </w:p>
        </w:tc>
        <w:tc>
          <w:tcPr>
            <w:tcW w:w="1368" w:type="dxa"/>
          </w:tcPr>
          <w:p w:rsidR="004D04E2" w:rsidRPr="00796F51" w:rsidRDefault="004D04E2" w:rsidP="004C085D">
            <w:pPr>
              <w:rPr>
                <w:b/>
              </w:rPr>
            </w:pPr>
          </w:p>
        </w:tc>
        <w:tc>
          <w:tcPr>
            <w:tcW w:w="1368" w:type="dxa"/>
          </w:tcPr>
          <w:p w:rsidR="004D04E2" w:rsidRPr="00796F51" w:rsidRDefault="004D04E2" w:rsidP="004C085D">
            <w:pPr>
              <w:rPr>
                <w:b/>
              </w:rPr>
            </w:pPr>
          </w:p>
        </w:tc>
        <w:tc>
          <w:tcPr>
            <w:tcW w:w="1368" w:type="dxa"/>
            <w:vAlign w:val="center"/>
          </w:tcPr>
          <w:p w:rsidR="004D04E2" w:rsidRPr="00947EA1" w:rsidRDefault="00C17833" w:rsidP="00C17833">
            <w:pPr>
              <w:jc w:val="right"/>
            </w:pPr>
            <w:r w:rsidRPr="00947EA1">
              <w:t>7</w:t>
            </w:r>
          </w:p>
        </w:tc>
      </w:tr>
      <w:tr w:rsidR="003101C9" w:rsidRPr="00796F51">
        <w:tc>
          <w:tcPr>
            <w:tcW w:w="5472" w:type="dxa"/>
            <w:gridSpan w:val="2"/>
          </w:tcPr>
          <w:p w:rsidR="004D04E2" w:rsidRPr="001D6937" w:rsidRDefault="004D04E2" w:rsidP="004C085D">
            <w:r w:rsidRPr="001D6937">
              <w:t>Eligible Applicants</w:t>
            </w:r>
          </w:p>
        </w:tc>
        <w:tc>
          <w:tcPr>
            <w:tcW w:w="1368" w:type="dxa"/>
          </w:tcPr>
          <w:p w:rsidR="004D04E2" w:rsidRPr="00796F51" w:rsidRDefault="004D04E2" w:rsidP="004C085D">
            <w:pPr>
              <w:rPr>
                <w:b/>
              </w:rPr>
            </w:pPr>
          </w:p>
        </w:tc>
        <w:tc>
          <w:tcPr>
            <w:tcW w:w="1368" w:type="dxa"/>
          </w:tcPr>
          <w:p w:rsidR="004D04E2" w:rsidRPr="00796F51" w:rsidRDefault="004D04E2" w:rsidP="004C085D">
            <w:pPr>
              <w:rPr>
                <w:b/>
              </w:rPr>
            </w:pPr>
          </w:p>
        </w:tc>
        <w:tc>
          <w:tcPr>
            <w:tcW w:w="1368" w:type="dxa"/>
            <w:vAlign w:val="center"/>
          </w:tcPr>
          <w:p w:rsidR="004D04E2" w:rsidRPr="00947EA1" w:rsidRDefault="00C17833" w:rsidP="00C17833">
            <w:pPr>
              <w:jc w:val="right"/>
            </w:pPr>
            <w:r w:rsidRPr="00947EA1">
              <w:t>8</w:t>
            </w:r>
          </w:p>
        </w:tc>
      </w:tr>
      <w:tr w:rsidR="003101C9" w:rsidRPr="00796F51">
        <w:tc>
          <w:tcPr>
            <w:tcW w:w="5472" w:type="dxa"/>
            <w:gridSpan w:val="2"/>
          </w:tcPr>
          <w:p w:rsidR="004D04E2" w:rsidRPr="001D6937" w:rsidRDefault="004D04E2" w:rsidP="004C085D">
            <w:r w:rsidRPr="001D6937">
              <w:t>Types of Awards</w:t>
            </w:r>
          </w:p>
        </w:tc>
        <w:tc>
          <w:tcPr>
            <w:tcW w:w="1368" w:type="dxa"/>
          </w:tcPr>
          <w:p w:rsidR="004D04E2" w:rsidRPr="00796F51" w:rsidRDefault="004D04E2" w:rsidP="004C085D">
            <w:pPr>
              <w:rPr>
                <w:b/>
              </w:rPr>
            </w:pPr>
          </w:p>
        </w:tc>
        <w:tc>
          <w:tcPr>
            <w:tcW w:w="1368" w:type="dxa"/>
          </w:tcPr>
          <w:p w:rsidR="004D04E2" w:rsidRPr="00796F51" w:rsidRDefault="004D04E2" w:rsidP="004C085D">
            <w:pPr>
              <w:rPr>
                <w:b/>
              </w:rPr>
            </w:pPr>
          </w:p>
        </w:tc>
        <w:tc>
          <w:tcPr>
            <w:tcW w:w="1368" w:type="dxa"/>
            <w:vAlign w:val="center"/>
          </w:tcPr>
          <w:p w:rsidR="004D04E2" w:rsidRPr="00947EA1" w:rsidRDefault="00C17833" w:rsidP="00C17833">
            <w:pPr>
              <w:jc w:val="right"/>
            </w:pPr>
            <w:r w:rsidRPr="00947EA1">
              <w:t>8</w:t>
            </w:r>
          </w:p>
        </w:tc>
      </w:tr>
      <w:tr w:rsidR="003101C9" w:rsidRPr="00796F51">
        <w:tc>
          <w:tcPr>
            <w:tcW w:w="558" w:type="dxa"/>
          </w:tcPr>
          <w:p w:rsidR="004D04E2" w:rsidRPr="00796F51" w:rsidRDefault="004D04E2" w:rsidP="004C085D">
            <w:pPr>
              <w:rPr>
                <w:b/>
              </w:rPr>
            </w:pPr>
          </w:p>
        </w:tc>
        <w:tc>
          <w:tcPr>
            <w:tcW w:w="6282" w:type="dxa"/>
            <w:gridSpan w:val="2"/>
          </w:tcPr>
          <w:p w:rsidR="004D04E2" w:rsidRPr="00494D49" w:rsidRDefault="004D04E2" w:rsidP="004C085D">
            <w:r w:rsidRPr="00494D49">
              <w:t>Planning/Feasibility/Pilot Project Awards</w:t>
            </w:r>
          </w:p>
        </w:tc>
        <w:tc>
          <w:tcPr>
            <w:tcW w:w="1368" w:type="dxa"/>
          </w:tcPr>
          <w:p w:rsidR="004D04E2" w:rsidRPr="00796F51" w:rsidRDefault="004D04E2" w:rsidP="004C085D">
            <w:pPr>
              <w:rPr>
                <w:b/>
              </w:rPr>
            </w:pPr>
          </w:p>
        </w:tc>
        <w:tc>
          <w:tcPr>
            <w:tcW w:w="1368" w:type="dxa"/>
            <w:vAlign w:val="center"/>
          </w:tcPr>
          <w:p w:rsidR="004D04E2" w:rsidRPr="00947EA1" w:rsidRDefault="00C17833" w:rsidP="00C17833">
            <w:pPr>
              <w:jc w:val="right"/>
            </w:pPr>
            <w:r w:rsidRPr="00947EA1">
              <w:t>8</w:t>
            </w:r>
          </w:p>
        </w:tc>
      </w:tr>
      <w:tr w:rsidR="003101C9" w:rsidRPr="00796F51">
        <w:tc>
          <w:tcPr>
            <w:tcW w:w="558" w:type="dxa"/>
          </w:tcPr>
          <w:p w:rsidR="004D04E2" w:rsidRPr="00796F51" w:rsidRDefault="004D04E2" w:rsidP="004C085D">
            <w:pPr>
              <w:rPr>
                <w:b/>
              </w:rPr>
            </w:pPr>
          </w:p>
        </w:tc>
        <w:tc>
          <w:tcPr>
            <w:tcW w:w="6282" w:type="dxa"/>
            <w:gridSpan w:val="2"/>
          </w:tcPr>
          <w:p w:rsidR="004D04E2" w:rsidRDefault="004D04E2" w:rsidP="004C085D">
            <w:r w:rsidRPr="00494D49">
              <w:t>Implementation Awards</w:t>
            </w:r>
          </w:p>
        </w:tc>
        <w:tc>
          <w:tcPr>
            <w:tcW w:w="1368" w:type="dxa"/>
          </w:tcPr>
          <w:p w:rsidR="004D04E2" w:rsidRPr="00796F51" w:rsidRDefault="004D04E2" w:rsidP="004C085D">
            <w:pPr>
              <w:rPr>
                <w:b/>
              </w:rPr>
            </w:pPr>
          </w:p>
        </w:tc>
        <w:tc>
          <w:tcPr>
            <w:tcW w:w="1368" w:type="dxa"/>
            <w:vAlign w:val="center"/>
          </w:tcPr>
          <w:p w:rsidR="004D04E2" w:rsidRPr="00947EA1" w:rsidRDefault="00C17833" w:rsidP="00C17833">
            <w:pPr>
              <w:jc w:val="right"/>
            </w:pPr>
            <w:r w:rsidRPr="00947EA1">
              <w:t>8</w:t>
            </w:r>
          </w:p>
        </w:tc>
      </w:tr>
      <w:tr w:rsidR="004D04E2" w:rsidRPr="00796F51">
        <w:tc>
          <w:tcPr>
            <w:tcW w:w="6840" w:type="dxa"/>
            <w:gridSpan w:val="3"/>
          </w:tcPr>
          <w:p w:rsidR="004D04E2" w:rsidRPr="00903636" w:rsidRDefault="004D04E2" w:rsidP="00F118DE">
            <w:r w:rsidRPr="00903636">
              <w:t xml:space="preserve">Matching </w:t>
            </w:r>
            <w:r w:rsidR="00F118DE">
              <w:t>Fund Re</w:t>
            </w:r>
            <w:r w:rsidRPr="00903636">
              <w:t>quirements</w:t>
            </w:r>
          </w:p>
        </w:tc>
        <w:tc>
          <w:tcPr>
            <w:tcW w:w="1368" w:type="dxa"/>
          </w:tcPr>
          <w:p w:rsidR="004D04E2" w:rsidRPr="00796F51" w:rsidRDefault="004D04E2" w:rsidP="004C085D">
            <w:pPr>
              <w:rPr>
                <w:b/>
              </w:rPr>
            </w:pPr>
          </w:p>
        </w:tc>
        <w:tc>
          <w:tcPr>
            <w:tcW w:w="1368" w:type="dxa"/>
            <w:vAlign w:val="center"/>
          </w:tcPr>
          <w:p w:rsidR="004D04E2" w:rsidRPr="00947EA1" w:rsidRDefault="00C17833" w:rsidP="00C17833">
            <w:pPr>
              <w:jc w:val="right"/>
            </w:pPr>
            <w:r w:rsidRPr="00947EA1">
              <w:t>9</w:t>
            </w:r>
          </w:p>
        </w:tc>
      </w:tr>
      <w:tr w:rsidR="004D04E2" w:rsidRPr="00796F51">
        <w:tc>
          <w:tcPr>
            <w:tcW w:w="6840" w:type="dxa"/>
            <w:gridSpan w:val="3"/>
          </w:tcPr>
          <w:p w:rsidR="004D04E2" w:rsidRPr="00903636" w:rsidRDefault="004D04E2" w:rsidP="004C085D">
            <w:r w:rsidRPr="00903636">
              <w:t>Pre-Application Workshops and Meetings</w:t>
            </w:r>
          </w:p>
        </w:tc>
        <w:tc>
          <w:tcPr>
            <w:tcW w:w="1368" w:type="dxa"/>
          </w:tcPr>
          <w:p w:rsidR="004D04E2" w:rsidRPr="00796F51" w:rsidRDefault="004D04E2" w:rsidP="004C085D">
            <w:pPr>
              <w:rPr>
                <w:b/>
              </w:rPr>
            </w:pPr>
          </w:p>
        </w:tc>
        <w:tc>
          <w:tcPr>
            <w:tcW w:w="1368" w:type="dxa"/>
            <w:vAlign w:val="center"/>
          </w:tcPr>
          <w:p w:rsidR="004D04E2" w:rsidRPr="00947EA1" w:rsidRDefault="00C17833" w:rsidP="00C17833">
            <w:pPr>
              <w:jc w:val="right"/>
            </w:pPr>
            <w:r w:rsidRPr="00947EA1">
              <w:t>9</w:t>
            </w:r>
          </w:p>
        </w:tc>
      </w:tr>
      <w:tr w:rsidR="004D04E2" w:rsidRPr="00796F51">
        <w:tc>
          <w:tcPr>
            <w:tcW w:w="6840" w:type="dxa"/>
            <w:gridSpan w:val="3"/>
          </w:tcPr>
          <w:p w:rsidR="004D04E2" w:rsidRPr="00796F51" w:rsidRDefault="004D04E2" w:rsidP="004C085D">
            <w:pPr>
              <w:rPr>
                <w:b/>
              </w:rPr>
            </w:pPr>
          </w:p>
        </w:tc>
        <w:tc>
          <w:tcPr>
            <w:tcW w:w="1368" w:type="dxa"/>
          </w:tcPr>
          <w:p w:rsidR="004D04E2" w:rsidRPr="00796F51" w:rsidRDefault="004D04E2" w:rsidP="004C085D">
            <w:pPr>
              <w:rPr>
                <w:b/>
              </w:rPr>
            </w:pPr>
          </w:p>
        </w:tc>
        <w:tc>
          <w:tcPr>
            <w:tcW w:w="1368" w:type="dxa"/>
          </w:tcPr>
          <w:p w:rsidR="004D04E2" w:rsidRPr="00796F51" w:rsidRDefault="004D04E2" w:rsidP="004C085D">
            <w:pPr>
              <w:rPr>
                <w:b/>
              </w:rPr>
            </w:pPr>
          </w:p>
        </w:tc>
      </w:tr>
      <w:tr w:rsidR="004D04E2" w:rsidRPr="00796F51">
        <w:tc>
          <w:tcPr>
            <w:tcW w:w="9576" w:type="dxa"/>
            <w:gridSpan w:val="5"/>
          </w:tcPr>
          <w:p w:rsidR="004D04E2" w:rsidRPr="00796F51" w:rsidRDefault="004D04E2" w:rsidP="001E6A46">
            <w:pPr>
              <w:rPr>
                <w:b/>
              </w:rPr>
            </w:pPr>
            <w:r w:rsidRPr="00796F51">
              <w:rPr>
                <w:b/>
              </w:rPr>
              <w:t>PROPOSAL INFORMATION</w:t>
            </w:r>
            <w:r w:rsidR="00947EA1">
              <w:rPr>
                <w:b/>
              </w:rPr>
              <w:t xml:space="preserve">                                                                                                 9</w:t>
            </w:r>
          </w:p>
        </w:tc>
      </w:tr>
      <w:tr w:rsidR="003101C9" w:rsidRPr="00796F51">
        <w:tc>
          <w:tcPr>
            <w:tcW w:w="5472" w:type="dxa"/>
            <w:gridSpan w:val="2"/>
          </w:tcPr>
          <w:p w:rsidR="004D04E2" w:rsidRPr="001D6937" w:rsidRDefault="004D04E2" w:rsidP="00EE01AD">
            <w:r w:rsidRPr="00436619">
              <w:t>Planning/Feasibility/Pilot</w:t>
            </w:r>
            <w:r w:rsidR="00EE01AD">
              <w:t xml:space="preserve"> </w:t>
            </w:r>
            <w:r w:rsidRPr="00436619">
              <w:t>Project Awards</w:t>
            </w:r>
          </w:p>
        </w:tc>
        <w:tc>
          <w:tcPr>
            <w:tcW w:w="1368" w:type="dxa"/>
          </w:tcPr>
          <w:p w:rsidR="004D04E2" w:rsidRPr="00796F51" w:rsidRDefault="004D04E2" w:rsidP="004C085D">
            <w:pPr>
              <w:rPr>
                <w:b/>
              </w:rPr>
            </w:pPr>
          </w:p>
        </w:tc>
        <w:tc>
          <w:tcPr>
            <w:tcW w:w="1368" w:type="dxa"/>
          </w:tcPr>
          <w:p w:rsidR="004D04E2" w:rsidRPr="00796F51" w:rsidRDefault="004D04E2" w:rsidP="004C085D">
            <w:pPr>
              <w:rPr>
                <w:b/>
              </w:rPr>
            </w:pPr>
          </w:p>
        </w:tc>
        <w:tc>
          <w:tcPr>
            <w:tcW w:w="1368" w:type="dxa"/>
            <w:vAlign w:val="center"/>
          </w:tcPr>
          <w:p w:rsidR="004D04E2" w:rsidRPr="00947EA1" w:rsidRDefault="00C17833" w:rsidP="00C17833">
            <w:pPr>
              <w:jc w:val="right"/>
            </w:pPr>
            <w:r w:rsidRPr="00947EA1">
              <w:t>9</w:t>
            </w:r>
          </w:p>
        </w:tc>
      </w:tr>
      <w:tr w:rsidR="003101C9" w:rsidRPr="00796F51" w:rsidTr="00F96A51">
        <w:tc>
          <w:tcPr>
            <w:tcW w:w="558" w:type="dxa"/>
          </w:tcPr>
          <w:p w:rsidR="004D04E2" w:rsidRPr="00796F51" w:rsidRDefault="004D04E2" w:rsidP="004C085D">
            <w:pPr>
              <w:rPr>
                <w:b/>
              </w:rPr>
            </w:pPr>
          </w:p>
        </w:tc>
        <w:tc>
          <w:tcPr>
            <w:tcW w:w="6282" w:type="dxa"/>
            <w:gridSpan w:val="2"/>
          </w:tcPr>
          <w:p w:rsidR="004D04E2" w:rsidRPr="00494D49" w:rsidRDefault="004D04E2" w:rsidP="000A0006">
            <w:r w:rsidRPr="00436619">
              <w:t xml:space="preserve">Rolling Application: </w:t>
            </w:r>
            <w:r w:rsidR="00C17833">
              <w:t>Application Content</w:t>
            </w:r>
            <w:r w:rsidRPr="00436619">
              <w:t xml:space="preserve">, Review, </w:t>
            </w:r>
            <w:r w:rsidR="00F96A51">
              <w:t xml:space="preserve">and Award </w:t>
            </w:r>
            <w:r w:rsidRPr="00436619">
              <w:t>Process and Timeline</w:t>
            </w:r>
          </w:p>
        </w:tc>
        <w:tc>
          <w:tcPr>
            <w:tcW w:w="1368" w:type="dxa"/>
          </w:tcPr>
          <w:p w:rsidR="004D04E2" w:rsidRPr="00796F51" w:rsidRDefault="004D04E2" w:rsidP="004C085D">
            <w:pPr>
              <w:rPr>
                <w:b/>
              </w:rPr>
            </w:pPr>
          </w:p>
        </w:tc>
        <w:tc>
          <w:tcPr>
            <w:tcW w:w="1368" w:type="dxa"/>
            <w:vAlign w:val="bottom"/>
          </w:tcPr>
          <w:p w:rsidR="004D04E2" w:rsidRPr="00947EA1" w:rsidRDefault="00663947" w:rsidP="00F96A51">
            <w:pPr>
              <w:jc w:val="right"/>
            </w:pPr>
            <w:r>
              <w:t xml:space="preserve">9 </w:t>
            </w:r>
          </w:p>
        </w:tc>
      </w:tr>
      <w:tr w:rsidR="004D04E2" w:rsidRPr="00796F51">
        <w:tc>
          <w:tcPr>
            <w:tcW w:w="6840" w:type="dxa"/>
            <w:gridSpan w:val="3"/>
          </w:tcPr>
          <w:p w:rsidR="004D04E2" w:rsidRDefault="004D04E2" w:rsidP="004D04E2">
            <w:r w:rsidRPr="00436619">
              <w:t>Implementation Awards</w:t>
            </w:r>
          </w:p>
        </w:tc>
        <w:tc>
          <w:tcPr>
            <w:tcW w:w="1368" w:type="dxa"/>
          </w:tcPr>
          <w:p w:rsidR="004D04E2" w:rsidRPr="00796F51" w:rsidRDefault="004D04E2" w:rsidP="004C085D">
            <w:pPr>
              <w:rPr>
                <w:b/>
              </w:rPr>
            </w:pPr>
          </w:p>
        </w:tc>
        <w:tc>
          <w:tcPr>
            <w:tcW w:w="1368" w:type="dxa"/>
            <w:vAlign w:val="center"/>
          </w:tcPr>
          <w:p w:rsidR="004D04E2" w:rsidRPr="00947EA1" w:rsidRDefault="00C17833" w:rsidP="00B41A0D">
            <w:pPr>
              <w:jc w:val="right"/>
            </w:pPr>
            <w:r w:rsidRPr="00947EA1">
              <w:t>1</w:t>
            </w:r>
            <w:r w:rsidR="00B41A0D">
              <w:t>2</w:t>
            </w:r>
          </w:p>
        </w:tc>
      </w:tr>
      <w:tr w:rsidR="004D04E2" w:rsidRPr="00796F51" w:rsidTr="00F96A51">
        <w:tc>
          <w:tcPr>
            <w:tcW w:w="558" w:type="dxa"/>
          </w:tcPr>
          <w:p w:rsidR="004D04E2" w:rsidRPr="00796F51" w:rsidRDefault="004D04E2" w:rsidP="004C085D">
            <w:pPr>
              <w:rPr>
                <w:b/>
              </w:rPr>
            </w:pPr>
          </w:p>
        </w:tc>
        <w:tc>
          <w:tcPr>
            <w:tcW w:w="6282" w:type="dxa"/>
            <w:gridSpan w:val="2"/>
          </w:tcPr>
          <w:p w:rsidR="00663947" w:rsidRDefault="004D04E2" w:rsidP="00663947">
            <w:r w:rsidRPr="00436619">
              <w:t xml:space="preserve">Bi-Annual Application: </w:t>
            </w:r>
            <w:r w:rsidR="00C17833">
              <w:t>Application Content</w:t>
            </w:r>
            <w:r w:rsidRPr="00436619">
              <w:t>, Review, and Award Process and Timeline</w:t>
            </w:r>
          </w:p>
        </w:tc>
        <w:tc>
          <w:tcPr>
            <w:tcW w:w="1368" w:type="dxa"/>
          </w:tcPr>
          <w:p w:rsidR="004D04E2" w:rsidRPr="00796F51" w:rsidRDefault="004D04E2" w:rsidP="004C085D">
            <w:pPr>
              <w:rPr>
                <w:b/>
              </w:rPr>
            </w:pPr>
          </w:p>
        </w:tc>
        <w:tc>
          <w:tcPr>
            <w:tcW w:w="1368" w:type="dxa"/>
            <w:vAlign w:val="bottom"/>
          </w:tcPr>
          <w:p w:rsidR="004D04E2" w:rsidRPr="00947EA1" w:rsidRDefault="00CA34E3" w:rsidP="0050554E">
            <w:pPr>
              <w:jc w:val="right"/>
            </w:pPr>
            <w:r w:rsidRPr="00947EA1">
              <w:t>1</w:t>
            </w:r>
            <w:r w:rsidR="0050554E">
              <w:t>3</w:t>
            </w:r>
          </w:p>
        </w:tc>
      </w:tr>
    </w:tbl>
    <w:p w:rsidR="00426087" w:rsidRDefault="00426087" w:rsidP="001841B6"/>
    <w:tbl>
      <w:tblPr>
        <w:tblW w:w="0" w:type="auto"/>
        <w:tblLook w:val="04A0" w:firstRow="1" w:lastRow="0" w:firstColumn="1" w:lastColumn="0" w:noHBand="0" w:noVBand="1"/>
      </w:tblPr>
      <w:tblGrid>
        <w:gridCol w:w="8077"/>
        <w:gridCol w:w="1283"/>
      </w:tblGrid>
      <w:tr w:rsidR="003F25C6" w:rsidRPr="00796F51">
        <w:tc>
          <w:tcPr>
            <w:tcW w:w="8268" w:type="dxa"/>
          </w:tcPr>
          <w:p w:rsidR="003F25C6" w:rsidRPr="00796F51" w:rsidRDefault="003F25C6" w:rsidP="00426087">
            <w:pPr>
              <w:rPr>
                <w:b/>
              </w:rPr>
            </w:pPr>
            <w:r>
              <w:rPr>
                <w:b/>
              </w:rPr>
              <w:t>APPLICATION</w:t>
            </w:r>
            <w:r w:rsidRPr="00796F51">
              <w:rPr>
                <w:b/>
              </w:rPr>
              <w:t xml:space="preserve"> SUBMISSION </w:t>
            </w:r>
            <w:smartTag w:uri="urn:schemas-microsoft-com:office:smarttags" w:element="stockticker">
              <w:r w:rsidRPr="00796F51">
                <w:rPr>
                  <w:b/>
                </w:rPr>
                <w:t>AND</w:t>
              </w:r>
            </w:smartTag>
            <w:r w:rsidRPr="00796F51">
              <w:rPr>
                <w:b/>
              </w:rPr>
              <w:t xml:space="preserve"> GUIDELINES</w:t>
            </w:r>
          </w:p>
        </w:tc>
        <w:tc>
          <w:tcPr>
            <w:tcW w:w="1308" w:type="dxa"/>
            <w:vAlign w:val="center"/>
          </w:tcPr>
          <w:p w:rsidR="00C07B59" w:rsidRPr="00796F51" w:rsidRDefault="003F25C6" w:rsidP="000A0006">
            <w:pPr>
              <w:jc w:val="right"/>
              <w:rPr>
                <w:b/>
              </w:rPr>
            </w:pPr>
            <w:r>
              <w:rPr>
                <w:b/>
              </w:rPr>
              <w:t>1</w:t>
            </w:r>
            <w:r w:rsidR="000A0006">
              <w:rPr>
                <w:b/>
              </w:rPr>
              <w:t>4</w:t>
            </w:r>
          </w:p>
        </w:tc>
      </w:tr>
    </w:tbl>
    <w:p w:rsidR="00C07B59" w:rsidRDefault="00C07B59" w:rsidP="001841B6">
      <w:r>
        <w:t>Appeals Process</w:t>
      </w:r>
      <w:r>
        <w:tab/>
      </w:r>
      <w:r>
        <w:tab/>
      </w:r>
      <w:r>
        <w:tab/>
      </w:r>
      <w:r>
        <w:tab/>
      </w:r>
      <w:r>
        <w:tab/>
      </w:r>
      <w:r>
        <w:tab/>
      </w:r>
      <w:r>
        <w:tab/>
      </w:r>
      <w:r>
        <w:tab/>
      </w:r>
      <w:r>
        <w:tab/>
      </w:r>
      <w:r>
        <w:tab/>
        <w:t xml:space="preserve">      1</w:t>
      </w:r>
      <w:r w:rsidR="00663947">
        <w:t>6</w:t>
      </w:r>
    </w:p>
    <w:p w:rsidR="001841B6" w:rsidRPr="00436619" w:rsidRDefault="001841B6" w:rsidP="001841B6">
      <w:r w:rsidRPr="00436619">
        <w:tab/>
      </w:r>
    </w:p>
    <w:tbl>
      <w:tblPr>
        <w:tblW w:w="0" w:type="auto"/>
        <w:tblLook w:val="04A0" w:firstRow="1" w:lastRow="0" w:firstColumn="1" w:lastColumn="0" w:noHBand="0" w:noVBand="1"/>
      </w:tblPr>
      <w:tblGrid>
        <w:gridCol w:w="5365"/>
        <w:gridCol w:w="1329"/>
        <w:gridCol w:w="1329"/>
        <w:gridCol w:w="1337"/>
      </w:tblGrid>
      <w:tr w:rsidR="00426087" w:rsidRPr="00796F51">
        <w:tc>
          <w:tcPr>
            <w:tcW w:w="9576" w:type="dxa"/>
            <w:gridSpan w:val="4"/>
          </w:tcPr>
          <w:p w:rsidR="00426087" w:rsidRPr="00796F51" w:rsidRDefault="00426087" w:rsidP="001E6A46">
            <w:pPr>
              <w:rPr>
                <w:b/>
              </w:rPr>
            </w:pPr>
            <w:r w:rsidRPr="00796F51">
              <w:rPr>
                <w:b/>
              </w:rPr>
              <w:t xml:space="preserve">AWARD CONTRACT </w:t>
            </w:r>
            <w:smartTag w:uri="urn:schemas-microsoft-com:office:smarttags" w:element="stockticker">
              <w:r w:rsidRPr="00796F51">
                <w:rPr>
                  <w:b/>
                </w:rPr>
                <w:t>AND</w:t>
              </w:r>
            </w:smartTag>
            <w:r w:rsidRPr="00796F51">
              <w:rPr>
                <w:b/>
              </w:rPr>
              <w:t xml:space="preserve"> RECIPIENT </w:t>
            </w:r>
            <w:r w:rsidR="00C07B59">
              <w:rPr>
                <w:b/>
              </w:rPr>
              <w:t>RE</w:t>
            </w:r>
            <w:r w:rsidRPr="00796F51">
              <w:rPr>
                <w:b/>
              </w:rPr>
              <w:t>SPONSIBILITY</w:t>
            </w:r>
            <w:r w:rsidR="00C07B59">
              <w:rPr>
                <w:b/>
              </w:rPr>
              <w:t xml:space="preserve">                                         16</w:t>
            </w:r>
          </w:p>
        </w:tc>
      </w:tr>
      <w:tr w:rsidR="00426087" w:rsidRPr="00796F51">
        <w:tc>
          <w:tcPr>
            <w:tcW w:w="5472" w:type="dxa"/>
          </w:tcPr>
          <w:p w:rsidR="00426087" w:rsidRPr="006D4D4A" w:rsidRDefault="00C07B59" w:rsidP="000A0006">
            <w:pPr>
              <w:ind w:left="720"/>
            </w:pPr>
            <w:r>
              <w:t>Reporting F</w:t>
            </w:r>
            <w:r w:rsidR="00426087" w:rsidRPr="006D4D4A">
              <w:t>ormats</w:t>
            </w:r>
            <w:r>
              <w:t xml:space="preserve"> and Meeting Attendance Requirements                                                                                                        </w:t>
            </w:r>
          </w:p>
        </w:tc>
        <w:tc>
          <w:tcPr>
            <w:tcW w:w="1368" w:type="dxa"/>
          </w:tcPr>
          <w:p w:rsidR="00426087" w:rsidRPr="00796F51" w:rsidRDefault="00426087" w:rsidP="004C085D">
            <w:pPr>
              <w:rPr>
                <w:b/>
              </w:rPr>
            </w:pPr>
          </w:p>
        </w:tc>
        <w:tc>
          <w:tcPr>
            <w:tcW w:w="1368" w:type="dxa"/>
          </w:tcPr>
          <w:p w:rsidR="00426087" w:rsidRPr="00796F51" w:rsidRDefault="00C07B59" w:rsidP="004C085D">
            <w:pPr>
              <w:rPr>
                <w:b/>
              </w:rPr>
            </w:pPr>
            <w:r>
              <w:rPr>
                <w:b/>
              </w:rPr>
              <w:t xml:space="preserve">                      </w:t>
            </w:r>
          </w:p>
        </w:tc>
        <w:tc>
          <w:tcPr>
            <w:tcW w:w="1368" w:type="dxa"/>
            <w:vAlign w:val="center"/>
          </w:tcPr>
          <w:p w:rsidR="00426087" w:rsidRDefault="00C07B59" w:rsidP="00C07B59">
            <w:pPr>
              <w:jc w:val="center"/>
            </w:pPr>
            <w:r>
              <w:t xml:space="preserve">            </w:t>
            </w:r>
            <w:r w:rsidR="0050554E">
              <w:t xml:space="preserve"> </w:t>
            </w:r>
            <w:r w:rsidR="001E6A46">
              <w:t xml:space="preserve"> </w:t>
            </w:r>
            <w:r>
              <w:t xml:space="preserve">16 </w:t>
            </w:r>
          </w:p>
          <w:p w:rsidR="00C07B59" w:rsidRPr="00C07B59" w:rsidRDefault="00C07B59" w:rsidP="003F25C6">
            <w:pPr>
              <w:jc w:val="right"/>
            </w:pPr>
          </w:p>
        </w:tc>
      </w:tr>
    </w:tbl>
    <w:p w:rsidR="001841B6" w:rsidRPr="00436619" w:rsidRDefault="001841B6" w:rsidP="001841B6"/>
    <w:tbl>
      <w:tblPr>
        <w:tblW w:w="0" w:type="auto"/>
        <w:tblLook w:val="04A0" w:firstRow="1" w:lastRow="0" w:firstColumn="1" w:lastColumn="0" w:noHBand="0" w:noVBand="1"/>
      </w:tblPr>
      <w:tblGrid>
        <w:gridCol w:w="5351"/>
        <w:gridCol w:w="1334"/>
        <w:gridCol w:w="1334"/>
        <w:gridCol w:w="1341"/>
      </w:tblGrid>
      <w:tr w:rsidR="00B44D17" w:rsidRPr="00796F51" w:rsidTr="00B44D17">
        <w:tc>
          <w:tcPr>
            <w:tcW w:w="8208" w:type="dxa"/>
            <w:gridSpan w:val="3"/>
          </w:tcPr>
          <w:p w:rsidR="00B44D17" w:rsidRPr="00796F51" w:rsidRDefault="00B44D17" w:rsidP="00426087">
            <w:pPr>
              <w:rPr>
                <w:b/>
              </w:rPr>
            </w:pPr>
            <w:r w:rsidRPr="00796F51">
              <w:rPr>
                <w:b/>
              </w:rPr>
              <w:t xml:space="preserve">APPENDICES </w:t>
            </w:r>
            <w:smartTag w:uri="urn:schemas-microsoft-com:office:smarttags" w:element="stockticker">
              <w:r w:rsidRPr="00796F51">
                <w:rPr>
                  <w:b/>
                </w:rPr>
                <w:t>AND</w:t>
              </w:r>
            </w:smartTag>
            <w:r w:rsidRPr="00796F51">
              <w:rPr>
                <w:b/>
              </w:rPr>
              <w:t xml:space="preserve"> APPLICATION FORMS</w:t>
            </w:r>
          </w:p>
        </w:tc>
        <w:tc>
          <w:tcPr>
            <w:tcW w:w="1368" w:type="dxa"/>
            <w:vAlign w:val="bottom"/>
          </w:tcPr>
          <w:p w:rsidR="00B44D17" w:rsidRPr="00796F51" w:rsidRDefault="00B44D17" w:rsidP="00B41A0D">
            <w:pPr>
              <w:jc w:val="right"/>
              <w:rPr>
                <w:b/>
              </w:rPr>
            </w:pPr>
            <w:r>
              <w:rPr>
                <w:b/>
              </w:rPr>
              <w:t>1</w:t>
            </w:r>
            <w:r w:rsidR="00B41A0D">
              <w:rPr>
                <w:b/>
              </w:rPr>
              <w:t>8</w:t>
            </w:r>
          </w:p>
        </w:tc>
      </w:tr>
      <w:tr w:rsidR="003101C9" w:rsidRPr="00796F51">
        <w:tc>
          <w:tcPr>
            <w:tcW w:w="5472" w:type="dxa"/>
          </w:tcPr>
          <w:p w:rsidR="00426087" w:rsidRPr="00BF5038" w:rsidRDefault="003E539A" w:rsidP="004C085D">
            <w:r>
              <w:t xml:space="preserve">Appendix A:  </w:t>
            </w:r>
            <w:r w:rsidR="00133B4D">
              <w:t>Application C</w:t>
            </w:r>
            <w:r w:rsidR="00426087" w:rsidRPr="00BF5038">
              <w:t>hecklist</w:t>
            </w:r>
          </w:p>
        </w:tc>
        <w:tc>
          <w:tcPr>
            <w:tcW w:w="1368" w:type="dxa"/>
          </w:tcPr>
          <w:p w:rsidR="00426087" w:rsidRPr="00796F51" w:rsidRDefault="00426087" w:rsidP="004C085D">
            <w:pPr>
              <w:rPr>
                <w:b/>
              </w:rPr>
            </w:pPr>
          </w:p>
        </w:tc>
        <w:tc>
          <w:tcPr>
            <w:tcW w:w="1368" w:type="dxa"/>
          </w:tcPr>
          <w:p w:rsidR="00426087" w:rsidRPr="00796F51" w:rsidRDefault="00426087" w:rsidP="004C085D">
            <w:pPr>
              <w:rPr>
                <w:b/>
              </w:rPr>
            </w:pPr>
          </w:p>
        </w:tc>
        <w:tc>
          <w:tcPr>
            <w:tcW w:w="1368" w:type="dxa"/>
            <w:vAlign w:val="center"/>
          </w:tcPr>
          <w:p w:rsidR="00426087" w:rsidRPr="00C07B59" w:rsidRDefault="003F25C6" w:rsidP="0050554E">
            <w:pPr>
              <w:jc w:val="right"/>
            </w:pPr>
            <w:r w:rsidRPr="00C07B59">
              <w:t>1</w:t>
            </w:r>
            <w:r w:rsidR="0050554E">
              <w:t>9</w:t>
            </w:r>
          </w:p>
        </w:tc>
      </w:tr>
      <w:tr w:rsidR="003101C9" w:rsidRPr="00796F51">
        <w:tc>
          <w:tcPr>
            <w:tcW w:w="5472" w:type="dxa"/>
          </w:tcPr>
          <w:p w:rsidR="00426087" w:rsidRPr="00BF5038" w:rsidRDefault="003E539A" w:rsidP="004C085D">
            <w:r>
              <w:t xml:space="preserve">Appendix B:  </w:t>
            </w:r>
            <w:r w:rsidR="00426087" w:rsidRPr="00BF5038">
              <w:t>Application Cover Page</w:t>
            </w:r>
            <w:r w:rsidR="00CA34E3">
              <w:t xml:space="preserve"> (Form A)</w:t>
            </w:r>
          </w:p>
        </w:tc>
        <w:tc>
          <w:tcPr>
            <w:tcW w:w="1368" w:type="dxa"/>
          </w:tcPr>
          <w:p w:rsidR="00426087" w:rsidRPr="00796F51" w:rsidRDefault="00426087" w:rsidP="004C085D">
            <w:pPr>
              <w:rPr>
                <w:b/>
              </w:rPr>
            </w:pPr>
          </w:p>
        </w:tc>
        <w:tc>
          <w:tcPr>
            <w:tcW w:w="1368" w:type="dxa"/>
          </w:tcPr>
          <w:p w:rsidR="00426087" w:rsidRPr="00796F51" w:rsidRDefault="00426087" w:rsidP="004C085D">
            <w:pPr>
              <w:rPr>
                <w:b/>
              </w:rPr>
            </w:pPr>
          </w:p>
        </w:tc>
        <w:tc>
          <w:tcPr>
            <w:tcW w:w="1368" w:type="dxa"/>
            <w:vAlign w:val="center"/>
          </w:tcPr>
          <w:p w:rsidR="00426087" w:rsidRPr="00C07B59" w:rsidRDefault="0050554E" w:rsidP="00C07B59">
            <w:pPr>
              <w:jc w:val="right"/>
            </w:pPr>
            <w:r>
              <w:t>20</w:t>
            </w:r>
          </w:p>
        </w:tc>
      </w:tr>
      <w:tr w:rsidR="003101C9" w:rsidRPr="00796F51">
        <w:tc>
          <w:tcPr>
            <w:tcW w:w="5472" w:type="dxa"/>
          </w:tcPr>
          <w:p w:rsidR="00426087" w:rsidRPr="00A9289A" w:rsidRDefault="003E539A" w:rsidP="004C085D">
            <w:r>
              <w:t xml:space="preserve">Appendix C:  </w:t>
            </w:r>
            <w:r w:rsidR="00426087" w:rsidRPr="00A9289A">
              <w:t xml:space="preserve">Application </w:t>
            </w:r>
            <w:r w:rsidR="004620F8">
              <w:t>Milestone Form</w:t>
            </w:r>
            <w:r w:rsidR="00426087" w:rsidRPr="00A9289A">
              <w:t xml:space="preserve"> (Form B)</w:t>
            </w:r>
          </w:p>
        </w:tc>
        <w:tc>
          <w:tcPr>
            <w:tcW w:w="1368" w:type="dxa"/>
          </w:tcPr>
          <w:p w:rsidR="00426087" w:rsidRPr="00796F51" w:rsidRDefault="00426087" w:rsidP="004C085D">
            <w:pPr>
              <w:rPr>
                <w:b/>
              </w:rPr>
            </w:pPr>
          </w:p>
        </w:tc>
        <w:tc>
          <w:tcPr>
            <w:tcW w:w="1368" w:type="dxa"/>
          </w:tcPr>
          <w:p w:rsidR="00426087" w:rsidRPr="00796F51" w:rsidRDefault="00426087" w:rsidP="004C085D">
            <w:pPr>
              <w:rPr>
                <w:b/>
              </w:rPr>
            </w:pPr>
          </w:p>
        </w:tc>
        <w:tc>
          <w:tcPr>
            <w:tcW w:w="1368" w:type="dxa"/>
            <w:vAlign w:val="center"/>
          </w:tcPr>
          <w:p w:rsidR="00426087" w:rsidRPr="00C07B59" w:rsidRDefault="00C07B59" w:rsidP="0050554E">
            <w:pPr>
              <w:jc w:val="right"/>
            </w:pPr>
            <w:r w:rsidRPr="00C07B59">
              <w:t>2</w:t>
            </w:r>
            <w:r w:rsidR="0050554E">
              <w:t>1</w:t>
            </w:r>
          </w:p>
        </w:tc>
      </w:tr>
      <w:tr w:rsidR="00426087" w:rsidRPr="00796F51">
        <w:tc>
          <w:tcPr>
            <w:tcW w:w="5472" w:type="dxa"/>
          </w:tcPr>
          <w:p w:rsidR="00426087" w:rsidRDefault="003E539A" w:rsidP="004C085D">
            <w:r>
              <w:t xml:space="preserve">Appendix D:  </w:t>
            </w:r>
            <w:r w:rsidR="00426087" w:rsidRPr="00A9289A">
              <w:t xml:space="preserve">Application </w:t>
            </w:r>
            <w:r w:rsidR="004620F8">
              <w:t>Budget</w:t>
            </w:r>
            <w:r w:rsidR="00426087" w:rsidRPr="00A9289A">
              <w:t xml:space="preserve"> Form (Form C)</w:t>
            </w:r>
          </w:p>
          <w:p w:rsidR="00C07B59" w:rsidRDefault="00C07B59" w:rsidP="004C085D">
            <w:r>
              <w:t xml:space="preserve">Appendix E:  </w:t>
            </w:r>
            <w:r w:rsidR="00F118DE">
              <w:t xml:space="preserve">Economic Impact Table (Form E) Appendix F:  </w:t>
            </w:r>
            <w:r>
              <w:t>Budget and Matching Fund Guidelines</w:t>
            </w:r>
          </w:p>
          <w:p w:rsidR="00C07B59" w:rsidRDefault="00F118DE" w:rsidP="004C085D">
            <w:r>
              <w:t>Appendix G</w:t>
            </w:r>
            <w:r w:rsidR="00C07B59">
              <w:t>:  Sample Commitment Letter (Form D)</w:t>
            </w:r>
          </w:p>
          <w:p w:rsidR="00C07B59" w:rsidRPr="00A9289A" w:rsidRDefault="00C07B59" w:rsidP="004C085D"/>
        </w:tc>
        <w:tc>
          <w:tcPr>
            <w:tcW w:w="1368" w:type="dxa"/>
          </w:tcPr>
          <w:p w:rsidR="00426087" w:rsidRPr="00796F51" w:rsidRDefault="00426087" w:rsidP="004C085D">
            <w:pPr>
              <w:rPr>
                <w:b/>
              </w:rPr>
            </w:pPr>
          </w:p>
        </w:tc>
        <w:tc>
          <w:tcPr>
            <w:tcW w:w="1368" w:type="dxa"/>
          </w:tcPr>
          <w:p w:rsidR="00426087" w:rsidRPr="00796F51" w:rsidRDefault="00426087" w:rsidP="004C085D">
            <w:pPr>
              <w:rPr>
                <w:b/>
              </w:rPr>
            </w:pPr>
          </w:p>
        </w:tc>
        <w:tc>
          <w:tcPr>
            <w:tcW w:w="1368" w:type="dxa"/>
            <w:vAlign w:val="center"/>
          </w:tcPr>
          <w:p w:rsidR="00426087" w:rsidRPr="00C07B59" w:rsidRDefault="003F25C6" w:rsidP="00C07B59">
            <w:pPr>
              <w:jc w:val="right"/>
            </w:pPr>
            <w:r w:rsidRPr="00C07B59">
              <w:t>2</w:t>
            </w:r>
            <w:r w:rsidR="0050554E">
              <w:t>2</w:t>
            </w:r>
          </w:p>
          <w:p w:rsidR="00C07B59" w:rsidRPr="00C07B59" w:rsidRDefault="00C07B59" w:rsidP="00C07B59">
            <w:pPr>
              <w:jc w:val="right"/>
            </w:pPr>
            <w:r w:rsidRPr="00C07B59">
              <w:t>2</w:t>
            </w:r>
            <w:r w:rsidR="0050554E">
              <w:t>3</w:t>
            </w:r>
          </w:p>
          <w:p w:rsidR="00C07B59" w:rsidRPr="00C07B59" w:rsidRDefault="00C07B59" w:rsidP="00C07B59">
            <w:pPr>
              <w:jc w:val="right"/>
            </w:pPr>
            <w:r w:rsidRPr="00C07B59">
              <w:t>24</w:t>
            </w:r>
          </w:p>
          <w:p w:rsidR="00C07B59" w:rsidRPr="00C07B59" w:rsidRDefault="00C07B59" w:rsidP="00595DE8">
            <w:pPr>
              <w:jc w:val="right"/>
            </w:pPr>
            <w:r w:rsidRPr="00C07B59">
              <w:t>2</w:t>
            </w:r>
            <w:r w:rsidR="00595DE8">
              <w:t>7</w:t>
            </w:r>
          </w:p>
        </w:tc>
      </w:tr>
      <w:tr w:rsidR="003101C9" w:rsidRPr="00796F51">
        <w:tc>
          <w:tcPr>
            <w:tcW w:w="5472" w:type="dxa"/>
          </w:tcPr>
          <w:p w:rsidR="00957DB9" w:rsidRDefault="00957DB9" w:rsidP="004C085D"/>
        </w:tc>
        <w:tc>
          <w:tcPr>
            <w:tcW w:w="1368" w:type="dxa"/>
          </w:tcPr>
          <w:p w:rsidR="00426087" w:rsidRPr="00796F51" w:rsidRDefault="00426087" w:rsidP="004C085D">
            <w:pPr>
              <w:rPr>
                <w:b/>
              </w:rPr>
            </w:pPr>
          </w:p>
        </w:tc>
        <w:tc>
          <w:tcPr>
            <w:tcW w:w="1368" w:type="dxa"/>
          </w:tcPr>
          <w:p w:rsidR="00426087" w:rsidRPr="00796F51" w:rsidRDefault="00426087" w:rsidP="004C085D">
            <w:pPr>
              <w:rPr>
                <w:b/>
              </w:rPr>
            </w:pPr>
          </w:p>
        </w:tc>
        <w:tc>
          <w:tcPr>
            <w:tcW w:w="1368" w:type="dxa"/>
            <w:vAlign w:val="center"/>
          </w:tcPr>
          <w:p w:rsidR="00426087" w:rsidRPr="00C07B59" w:rsidRDefault="00426087" w:rsidP="003F25C6">
            <w:pPr>
              <w:jc w:val="right"/>
            </w:pPr>
          </w:p>
        </w:tc>
      </w:tr>
    </w:tbl>
    <w:p w:rsidR="00DE3690" w:rsidRDefault="00602541" w:rsidP="001841B6">
      <w:pPr>
        <w:rPr>
          <w:b/>
          <w:color w:val="365F91" w:themeColor="accent1" w:themeShade="BF"/>
          <w:sz w:val="28"/>
          <w:szCs w:val="28"/>
          <w:u w:val="single"/>
        </w:rPr>
      </w:pPr>
      <w:r>
        <w:rPr>
          <w:b/>
          <w:color w:val="365F91" w:themeColor="accent1" w:themeShade="BF"/>
          <w:sz w:val="28"/>
          <w:szCs w:val="28"/>
          <w:u w:val="single"/>
        </w:rPr>
        <w:t>G</w:t>
      </w:r>
      <w:r w:rsidR="007B46D1" w:rsidRPr="0079187D">
        <w:rPr>
          <w:b/>
          <w:color w:val="365F91" w:themeColor="accent1" w:themeShade="BF"/>
          <w:sz w:val="28"/>
          <w:szCs w:val="28"/>
          <w:u w:val="single"/>
        </w:rPr>
        <w:t>ENERAL INFORMATION</w:t>
      </w:r>
    </w:p>
    <w:p w:rsidR="008A4632" w:rsidRPr="0079187D" w:rsidRDefault="008A4632" w:rsidP="001841B6">
      <w:pPr>
        <w:rPr>
          <w:b/>
          <w:sz w:val="28"/>
          <w:szCs w:val="28"/>
        </w:rPr>
      </w:pPr>
    </w:p>
    <w:p w:rsidR="007B46D1" w:rsidRPr="0079187D" w:rsidRDefault="00622B15" w:rsidP="00FE2BBC">
      <w:pPr>
        <w:rPr>
          <w:b/>
          <w:sz w:val="28"/>
          <w:szCs w:val="28"/>
        </w:rPr>
      </w:pPr>
      <w:r>
        <w:rPr>
          <w:b/>
          <w:sz w:val="28"/>
          <w:szCs w:val="28"/>
        </w:rPr>
        <w:t>Why Does MTI Fund the Development of Clusters?</w:t>
      </w:r>
    </w:p>
    <w:p w:rsidR="007B46D1" w:rsidRPr="00133B4D" w:rsidRDefault="007B46D1" w:rsidP="00FE2BBC">
      <w:pPr>
        <w:rPr>
          <w:b/>
        </w:rPr>
      </w:pPr>
    </w:p>
    <w:p w:rsidR="00DE3690" w:rsidRPr="00133B4D" w:rsidRDefault="00DE3690" w:rsidP="00FE2BBC">
      <w:r w:rsidRPr="00133B4D">
        <w:t>The Maine Technology Institute (</w:t>
      </w:r>
      <w:smartTag w:uri="urn:schemas-microsoft-com:office:smarttags" w:element="stockticker">
        <w:r w:rsidRPr="00133B4D">
          <w:t>MTI</w:t>
        </w:r>
      </w:smartTag>
      <w:r w:rsidRPr="00133B4D">
        <w:t xml:space="preserve">) was created by the State Legislature in 1999 to </w:t>
      </w:r>
      <w:r w:rsidR="00622B15">
        <w:t>“</w:t>
      </w:r>
      <w:r w:rsidRPr="00133B4D">
        <w:t>encourage, promote, stimulate and support research and development activity leading to the commercialization of new products and services in the State’s technology-intensive industrial sectors to enhance the competitive position of those sectors and increase the likelihood that one or more of the sectors will support clusters of industrial activity and to create new jobs for Maine people</w:t>
      </w:r>
      <w:r w:rsidR="00622B15">
        <w:t>”</w:t>
      </w:r>
      <w:r w:rsidRPr="00133B4D">
        <w:t xml:space="preserve"> (5 </w:t>
      </w:r>
      <w:smartTag w:uri="urn:schemas-microsoft-com:office:smarttags" w:element="stockticker">
        <w:r w:rsidRPr="00133B4D">
          <w:t>MRSA</w:t>
        </w:r>
      </w:smartTag>
      <w:r w:rsidRPr="00133B4D">
        <w:t xml:space="preserve"> c. 407).</w:t>
      </w:r>
    </w:p>
    <w:p w:rsidR="00531627" w:rsidRPr="00133B4D" w:rsidRDefault="00531627" w:rsidP="00FE2BBC"/>
    <w:p w:rsidR="007B46D1" w:rsidRPr="0079187D" w:rsidRDefault="00095228" w:rsidP="00CA60BE">
      <w:pPr>
        <w:rPr>
          <w:b/>
          <w:sz w:val="28"/>
          <w:szCs w:val="28"/>
        </w:rPr>
      </w:pPr>
      <w:r>
        <w:rPr>
          <w:b/>
          <w:sz w:val="28"/>
          <w:szCs w:val="28"/>
        </w:rPr>
        <w:t>What is a Cluster?</w:t>
      </w:r>
    </w:p>
    <w:p w:rsidR="007B46D1" w:rsidRPr="00133B4D" w:rsidRDefault="007B46D1" w:rsidP="00CA60BE">
      <w:pPr>
        <w:rPr>
          <w:b/>
        </w:rPr>
      </w:pPr>
    </w:p>
    <w:p w:rsidR="00775059" w:rsidRPr="00133B4D" w:rsidRDefault="00622B15" w:rsidP="00775059">
      <w:r>
        <w:t>A t</w:t>
      </w:r>
      <w:r w:rsidR="00775059" w:rsidRPr="00133B4D">
        <w:t>echnology cluster</w:t>
      </w:r>
      <w:r>
        <w:t xml:space="preserve"> is a grouping of industries that typically share common supply chains, markets and technology competencies or knowledge.  Clusters are grouped around technology-related industry drivers and provide a state with its unique competitive advantages.  Clusters are </w:t>
      </w:r>
      <w:r w:rsidR="00775059" w:rsidRPr="00133B4D">
        <w:t xml:space="preserve">  important driver</w:t>
      </w:r>
      <w:r>
        <w:t>s</w:t>
      </w:r>
      <w:r w:rsidR="00775059" w:rsidRPr="00133B4D">
        <w:t xml:space="preserve"> of business growth and economic development leading to creation and retention of high wage jobs.  Common examples of technology clusters are California’s Silicon Valley </w:t>
      </w:r>
      <w:r>
        <w:t xml:space="preserve">information technology cluster </w:t>
      </w:r>
      <w:r w:rsidR="00775059" w:rsidRPr="00133B4D">
        <w:t>and Maine’s marine trades cluster.  Strong clusters have common characteristics:</w:t>
      </w:r>
    </w:p>
    <w:p w:rsidR="00775059" w:rsidRPr="00133B4D" w:rsidRDefault="00775059" w:rsidP="00775059"/>
    <w:p w:rsidR="00775059" w:rsidRPr="00133B4D" w:rsidRDefault="00775059" w:rsidP="00775059">
      <w:pPr>
        <w:numPr>
          <w:ilvl w:val="0"/>
          <w:numId w:val="13"/>
        </w:numPr>
      </w:pPr>
      <w:r w:rsidRPr="00D47C1D">
        <w:rPr>
          <w:b/>
        </w:rPr>
        <w:t>Concentrations of companies</w:t>
      </w:r>
      <w:r w:rsidRPr="00133B4D">
        <w:t xml:space="preserve"> that serve similar customers and draw on similar knowledge and specialized workers to develop innovative products and services.</w:t>
      </w:r>
    </w:p>
    <w:p w:rsidR="00775059" w:rsidRPr="00133B4D" w:rsidRDefault="00775059" w:rsidP="00775059">
      <w:pPr>
        <w:ind w:left="360"/>
      </w:pPr>
      <w:r w:rsidRPr="00133B4D">
        <w:t xml:space="preserve">  </w:t>
      </w:r>
    </w:p>
    <w:p w:rsidR="00775059" w:rsidRPr="00133B4D" w:rsidRDefault="00775059" w:rsidP="00775059">
      <w:pPr>
        <w:numPr>
          <w:ilvl w:val="0"/>
          <w:numId w:val="13"/>
        </w:numPr>
      </w:pPr>
      <w:r w:rsidRPr="00133B4D">
        <w:t xml:space="preserve">Companies in the cluster are mutually </w:t>
      </w:r>
      <w:r w:rsidRPr="00D47C1D">
        <w:rPr>
          <w:b/>
        </w:rPr>
        <w:t>supported by organizations</w:t>
      </w:r>
      <w:r w:rsidRPr="00133B4D">
        <w:t xml:space="preserve"> such as specialized suppliers, industry-knowledgeable universities, trade associations, legal and financial experts, funding sources and government agencies.  </w:t>
      </w:r>
    </w:p>
    <w:p w:rsidR="00775059" w:rsidRPr="00133B4D" w:rsidRDefault="00775059" w:rsidP="00775059"/>
    <w:p w:rsidR="00775059" w:rsidRPr="00133B4D" w:rsidRDefault="00775059" w:rsidP="00775059">
      <w:pPr>
        <w:numPr>
          <w:ilvl w:val="0"/>
          <w:numId w:val="13"/>
        </w:numPr>
      </w:pPr>
      <w:r w:rsidRPr="00133B4D">
        <w:t xml:space="preserve">The companies derive </w:t>
      </w:r>
      <w:r w:rsidRPr="00D47C1D">
        <w:rPr>
          <w:b/>
        </w:rPr>
        <w:t>competitive advantages</w:t>
      </w:r>
      <w:r w:rsidRPr="00133B4D">
        <w:t xml:space="preserve"> in the marketplace from a range of activities and </w:t>
      </w:r>
      <w:r w:rsidRPr="00D47C1D">
        <w:rPr>
          <w:b/>
        </w:rPr>
        <w:t>sharing of knowledge</w:t>
      </w:r>
      <w:r w:rsidRPr="00133B4D">
        <w:t xml:space="preserve"> across the cluster (e.g. supply-chain development, market intelligence, business incubator</w:t>
      </w:r>
      <w:r w:rsidR="00622B15">
        <w:t xml:space="preserve"> or accelerator</w:t>
      </w:r>
      <w:r w:rsidRPr="00133B4D">
        <w:t xml:space="preserve"> services, attraction of capital, management training, joint R&amp;D, technical standard setting).</w:t>
      </w:r>
    </w:p>
    <w:p w:rsidR="00775059" w:rsidRPr="00133B4D" w:rsidRDefault="00775059" w:rsidP="00775059">
      <w:pPr>
        <w:pStyle w:val="ListParagraph"/>
      </w:pPr>
    </w:p>
    <w:p w:rsidR="003947C5" w:rsidRPr="00133B4D" w:rsidRDefault="004A6E00" w:rsidP="00CA60BE">
      <w:r w:rsidRPr="00133B4D">
        <w:t>T</w:t>
      </w:r>
      <w:r w:rsidR="003947C5" w:rsidRPr="00133B4D">
        <w:t xml:space="preserve">he following </w:t>
      </w:r>
      <w:r w:rsidRPr="00133B4D">
        <w:t>factors influence the development and strength of clusters in a region</w:t>
      </w:r>
      <w:r w:rsidR="00DA44A8" w:rsidRPr="00133B4D">
        <w:rPr>
          <w:rStyle w:val="FootnoteReference"/>
        </w:rPr>
        <w:footnoteReference w:id="1"/>
      </w:r>
      <w:r w:rsidR="003947C5" w:rsidRPr="00133B4D">
        <w:t>:</w:t>
      </w:r>
    </w:p>
    <w:p w:rsidR="003947C5" w:rsidRPr="00133B4D" w:rsidRDefault="003947C5" w:rsidP="00CA60BE"/>
    <w:p w:rsidR="00CA60BE" w:rsidRPr="00133B4D" w:rsidRDefault="00775059" w:rsidP="003947C5">
      <w:pPr>
        <w:numPr>
          <w:ilvl w:val="0"/>
          <w:numId w:val="14"/>
        </w:numPr>
      </w:pPr>
      <w:r w:rsidRPr="00133B4D">
        <w:t>Unlike industrial sectors, c</w:t>
      </w:r>
      <w:r w:rsidR="00CA60BE" w:rsidRPr="00133B4D">
        <w:t>lusters are defined by knowledge</w:t>
      </w:r>
      <w:r w:rsidRPr="00133B4D">
        <w:t xml:space="preserve"> </w:t>
      </w:r>
      <w:r w:rsidR="00CA60BE" w:rsidRPr="00133B4D">
        <w:t xml:space="preserve">generation and knowledge spillovers, the transmission of information among the elements of the cluster. Clusters are thus defined not </w:t>
      </w:r>
      <w:r w:rsidR="00E732F3">
        <w:t xml:space="preserve">necessarily </w:t>
      </w:r>
      <w:r w:rsidR="00CA60BE" w:rsidRPr="00133B4D">
        <w:t>by what products are made, but the knowledge and skills that reside or are developed within a region.</w:t>
      </w:r>
    </w:p>
    <w:p w:rsidR="003947C5" w:rsidRPr="00133B4D" w:rsidRDefault="003947C5" w:rsidP="003947C5">
      <w:pPr>
        <w:ind w:left="720"/>
      </w:pPr>
    </w:p>
    <w:p w:rsidR="00CA60BE" w:rsidRPr="00133B4D" w:rsidRDefault="00CA60BE" w:rsidP="003947C5">
      <w:pPr>
        <w:numPr>
          <w:ilvl w:val="0"/>
          <w:numId w:val="12"/>
        </w:numPr>
      </w:pPr>
      <w:r w:rsidRPr="00133B4D">
        <w:t xml:space="preserve">Geography is important but the exact borders of the region where knowledge and skills </w:t>
      </w:r>
    </w:p>
    <w:p w:rsidR="003947C5" w:rsidRPr="00133B4D" w:rsidRDefault="00CA60BE" w:rsidP="003947C5">
      <w:pPr>
        <w:ind w:left="720"/>
      </w:pPr>
      <w:r w:rsidRPr="00133B4D">
        <w:t xml:space="preserve">matter are highly variable; there is no single size of region that encompasses a cluster.  </w:t>
      </w:r>
    </w:p>
    <w:p w:rsidR="003947C5" w:rsidRPr="00133B4D" w:rsidRDefault="003947C5" w:rsidP="003947C5">
      <w:pPr>
        <w:ind w:left="720"/>
      </w:pPr>
    </w:p>
    <w:p w:rsidR="00CA60BE" w:rsidRPr="00133B4D" w:rsidRDefault="00CA60BE" w:rsidP="003947C5">
      <w:pPr>
        <w:numPr>
          <w:ilvl w:val="0"/>
          <w:numId w:val="12"/>
        </w:numPr>
      </w:pPr>
      <w:r w:rsidRPr="00133B4D">
        <w:lastRenderedPageBreak/>
        <w:t xml:space="preserve">Innovative organizations like universities, research laboratories, and the R&amp;D centers of </w:t>
      </w:r>
    </w:p>
    <w:p w:rsidR="00CA60BE" w:rsidRPr="00133B4D" w:rsidRDefault="00CA60BE" w:rsidP="003947C5">
      <w:pPr>
        <w:ind w:left="720"/>
      </w:pPr>
      <w:r w:rsidRPr="00133B4D">
        <w:t>private firms are critical</w:t>
      </w:r>
      <w:r w:rsidR="00EE7F86" w:rsidRPr="00133B4D">
        <w:t xml:space="preserve">; and </w:t>
      </w:r>
      <w:r w:rsidRPr="00133B4D">
        <w:t xml:space="preserve"> how these organizations interact and share knowledge with</w:t>
      </w:r>
      <w:r w:rsidR="003947C5" w:rsidRPr="00133B4D">
        <w:t xml:space="preserve"> </w:t>
      </w:r>
      <w:r w:rsidRPr="00133B4D">
        <w:t>one another  is critical to  cluster</w:t>
      </w:r>
      <w:r w:rsidR="00E732F3">
        <w:t xml:space="preserve"> development</w:t>
      </w:r>
      <w:r w:rsidRPr="00133B4D">
        <w:t xml:space="preserve">.  These interactions occur in networks, which make the transmission of both explicit and tacit information much more likely.  Explicit information is the type shared through publications, meetings, etc.  Implicit knowledge is the “shop floor” knowledge communicated as employees shift jobs. </w:t>
      </w:r>
    </w:p>
    <w:p w:rsidR="003947C5" w:rsidRPr="00133B4D" w:rsidRDefault="003947C5" w:rsidP="003947C5">
      <w:pPr>
        <w:ind w:left="720"/>
      </w:pPr>
    </w:p>
    <w:p w:rsidR="00CA60BE" w:rsidRPr="00133B4D" w:rsidRDefault="00CA60BE" w:rsidP="003947C5">
      <w:pPr>
        <w:numPr>
          <w:ilvl w:val="0"/>
          <w:numId w:val="12"/>
        </w:numPr>
      </w:pPr>
      <w:r w:rsidRPr="00133B4D">
        <w:t xml:space="preserve">Entrepreneurship links research and innovation to the market. Connections with organizations that spur entrepreneurship such </w:t>
      </w:r>
      <w:r w:rsidR="00E732F3">
        <w:t xml:space="preserve">as </w:t>
      </w:r>
      <w:r w:rsidRPr="00133B4D">
        <w:t xml:space="preserve">financing, technical assistance, or specialized services (such as intellectual property protection specialists) within the region strengthen the cluster and make commercial success more likely. </w:t>
      </w:r>
    </w:p>
    <w:p w:rsidR="003947C5" w:rsidRPr="00133B4D" w:rsidRDefault="003947C5" w:rsidP="003947C5">
      <w:pPr>
        <w:ind w:left="720"/>
      </w:pPr>
    </w:p>
    <w:p w:rsidR="00CA60BE" w:rsidRPr="00133B4D" w:rsidRDefault="00CA60BE" w:rsidP="003947C5">
      <w:pPr>
        <w:numPr>
          <w:ilvl w:val="0"/>
          <w:numId w:val="12"/>
        </w:numPr>
      </w:pPr>
      <w:r w:rsidRPr="00133B4D">
        <w:t xml:space="preserve">Size matters.  Innovation is inherently risky.  Most ideas will fail, so economic success is </w:t>
      </w:r>
    </w:p>
    <w:p w:rsidR="00CA60BE" w:rsidRPr="00133B4D" w:rsidRDefault="00CA60BE" w:rsidP="003947C5">
      <w:pPr>
        <w:ind w:left="720"/>
      </w:pPr>
      <w:r w:rsidRPr="00133B4D">
        <w:t xml:space="preserve">always easier in regions with large concentrations of research and innovation activities.  </w:t>
      </w:r>
    </w:p>
    <w:p w:rsidR="00CA60BE" w:rsidRDefault="00CA60BE" w:rsidP="003947C5">
      <w:pPr>
        <w:ind w:left="720"/>
      </w:pPr>
      <w:r w:rsidRPr="00133B4D">
        <w:t>Moving knowledge around also requires sufficient number of organizations and institutions (actually sufficient numbers of people)</w:t>
      </w:r>
      <w:r w:rsidR="000A0006">
        <w:t xml:space="preserve"> so</w:t>
      </w:r>
      <w:r w:rsidRPr="00133B4D">
        <w:t xml:space="preserve"> that knowledge generation and commercial success become self-sustai</w:t>
      </w:r>
      <w:r w:rsidR="003947C5" w:rsidRPr="00133B4D">
        <w:t xml:space="preserve">ning. </w:t>
      </w:r>
    </w:p>
    <w:p w:rsidR="00B0522B" w:rsidRPr="00133B4D" w:rsidRDefault="00B0522B" w:rsidP="003947C5">
      <w:pPr>
        <w:ind w:left="720"/>
      </w:pPr>
    </w:p>
    <w:p w:rsidR="004A6E00" w:rsidRPr="00133B4D" w:rsidRDefault="004A6E00" w:rsidP="004A6E00">
      <w:pPr>
        <w:numPr>
          <w:ilvl w:val="0"/>
          <w:numId w:val="12"/>
        </w:numPr>
      </w:pPr>
      <w:r w:rsidRPr="00133B4D">
        <w:t>Strong technology clusters contribute to company growth that in turn leads to the creation and retention of good jobs.</w:t>
      </w:r>
    </w:p>
    <w:p w:rsidR="00CA60BE" w:rsidRDefault="00CA60BE" w:rsidP="00CA60BE"/>
    <w:p w:rsidR="00C36134" w:rsidRPr="00133B4D" w:rsidRDefault="00C36134" w:rsidP="00CA60BE"/>
    <w:p w:rsidR="007B46D1" w:rsidRPr="0079187D" w:rsidRDefault="00095228" w:rsidP="00FE2BBC">
      <w:pPr>
        <w:rPr>
          <w:b/>
          <w:bCs/>
          <w:sz w:val="28"/>
          <w:szCs w:val="28"/>
        </w:rPr>
      </w:pPr>
      <w:r>
        <w:rPr>
          <w:b/>
          <w:bCs/>
          <w:sz w:val="28"/>
          <w:szCs w:val="28"/>
        </w:rPr>
        <w:t>Maine’s</w:t>
      </w:r>
      <w:r w:rsidR="008A4632">
        <w:rPr>
          <w:b/>
          <w:bCs/>
          <w:sz w:val="28"/>
          <w:szCs w:val="28"/>
        </w:rPr>
        <w:t xml:space="preserve"> </w:t>
      </w:r>
      <w:r w:rsidR="00C36134">
        <w:rPr>
          <w:b/>
          <w:bCs/>
          <w:sz w:val="28"/>
          <w:szCs w:val="28"/>
        </w:rPr>
        <w:t xml:space="preserve">Technology-Intensive </w:t>
      </w:r>
      <w:r>
        <w:rPr>
          <w:b/>
          <w:bCs/>
          <w:sz w:val="28"/>
          <w:szCs w:val="28"/>
        </w:rPr>
        <w:t>Industry Clusters</w:t>
      </w:r>
    </w:p>
    <w:p w:rsidR="007B46D1" w:rsidRPr="00133B4D" w:rsidRDefault="007B46D1" w:rsidP="00FE2BBC">
      <w:pPr>
        <w:rPr>
          <w:b/>
          <w:bCs/>
        </w:rPr>
      </w:pPr>
    </w:p>
    <w:p w:rsidR="00955C19" w:rsidRPr="00133B4D" w:rsidRDefault="00E732F3" w:rsidP="00955C19">
      <w:pPr>
        <w:rPr>
          <w:bCs/>
        </w:rPr>
      </w:pPr>
      <w:r>
        <w:rPr>
          <w:bCs/>
        </w:rPr>
        <w:t xml:space="preserve">In 2013,  MTI commissioned an updated analysis of Maine’ Technology Clusters in a report titled </w:t>
      </w:r>
      <w:r>
        <w:rPr>
          <w:b/>
          <w:bCs/>
          <w:i/>
        </w:rPr>
        <w:t>Re-Examining Maine’ Economic Position, Innovation Ecosystem and Prospects for Growth in Its Technology-Intensive Industry Clusters.</w:t>
      </w:r>
      <w:r w:rsidR="00955C19" w:rsidRPr="00133B4D">
        <w:rPr>
          <w:bCs/>
        </w:rPr>
        <w:t xml:space="preserve"> The </w:t>
      </w:r>
      <w:r>
        <w:rPr>
          <w:bCs/>
        </w:rPr>
        <w:t xml:space="preserve">full </w:t>
      </w:r>
      <w:r w:rsidR="00955C19" w:rsidRPr="00133B4D">
        <w:rPr>
          <w:bCs/>
        </w:rPr>
        <w:t>report can be found at:</w:t>
      </w:r>
    </w:p>
    <w:p w:rsidR="00955C19" w:rsidRPr="00133B4D" w:rsidRDefault="00955C19" w:rsidP="00955C19">
      <w:pPr>
        <w:rPr>
          <w:bCs/>
        </w:rPr>
      </w:pPr>
    </w:p>
    <w:p w:rsidR="00955C19" w:rsidRPr="00133B4D" w:rsidRDefault="00A02B26" w:rsidP="00955C19">
      <w:pPr>
        <w:jc w:val="both"/>
      </w:pPr>
      <w:hyperlink r:id="rId11" w:history="1">
        <w:r w:rsidR="00955C19" w:rsidRPr="00133B4D">
          <w:rPr>
            <w:rStyle w:val="Hyperlink"/>
          </w:rPr>
          <w:t>www.mainetechnology.org/docs/</w:t>
        </w:r>
      </w:hyperlink>
      <w:r w:rsidR="00C36134" w:rsidRPr="00133B4D">
        <w:t xml:space="preserve"> </w:t>
      </w:r>
    </w:p>
    <w:p w:rsidR="00955C19" w:rsidRPr="00133B4D" w:rsidRDefault="00955C19" w:rsidP="00955C19">
      <w:pPr>
        <w:jc w:val="both"/>
        <w:rPr>
          <w:bCs/>
        </w:rPr>
      </w:pPr>
    </w:p>
    <w:p w:rsidR="00955C19" w:rsidRPr="00133B4D" w:rsidRDefault="00955C19" w:rsidP="00955C19">
      <w:pPr>
        <w:rPr>
          <w:bCs/>
        </w:rPr>
      </w:pPr>
      <w:r w:rsidRPr="00133B4D">
        <w:rPr>
          <w:bCs/>
        </w:rPr>
        <w:t xml:space="preserve">The report identified </w:t>
      </w:r>
      <w:r w:rsidR="00E732F3">
        <w:rPr>
          <w:bCs/>
        </w:rPr>
        <w:t>thirteen technology clusters in Maine</w:t>
      </w:r>
      <w:r w:rsidR="004A6E00" w:rsidRPr="00133B4D">
        <w:rPr>
          <w:bCs/>
        </w:rPr>
        <w:t xml:space="preserve"> at the time that the data was collected and analyzed</w:t>
      </w:r>
      <w:r w:rsidRPr="00133B4D">
        <w:rPr>
          <w:bCs/>
        </w:rPr>
        <w:t xml:space="preserve">.  Applications targeted to strengthen clusters that build on these foundations will receive priority by </w:t>
      </w:r>
      <w:smartTag w:uri="urn:schemas-microsoft-com:office:smarttags" w:element="stockticker">
        <w:r w:rsidRPr="00133B4D">
          <w:rPr>
            <w:bCs/>
          </w:rPr>
          <w:t>MTI</w:t>
        </w:r>
      </w:smartTag>
      <w:r w:rsidR="00550E7F">
        <w:rPr>
          <w:bCs/>
        </w:rPr>
        <w:t>.  A</w:t>
      </w:r>
      <w:r w:rsidRPr="00133B4D">
        <w:rPr>
          <w:bCs/>
        </w:rPr>
        <w:t>pplicants are encouraged to review this study</w:t>
      </w:r>
      <w:r w:rsidR="00244FAE">
        <w:rPr>
          <w:bCs/>
        </w:rPr>
        <w:t xml:space="preserve"> </w:t>
      </w:r>
      <w:r w:rsidRPr="00133B4D">
        <w:rPr>
          <w:bCs/>
        </w:rPr>
        <w:t xml:space="preserve">and draw on its analysis in </w:t>
      </w:r>
      <w:r w:rsidR="00C15BCC">
        <w:rPr>
          <w:bCs/>
        </w:rPr>
        <w:t>the</w:t>
      </w:r>
      <w:r w:rsidRPr="00133B4D">
        <w:rPr>
          <w:bCs/>
        </w:rPr>
        <w:t xml:space="preserve"> proposal where applicable.</w:t>
      </w:r>
    </w:p>
    <w:p w:rsidR="00BB26F2" w:rsidRPr="00133B4D" w:rsidRDefault="00BB26F2" w:rsidP="00FE2BBC">
      <w:pPr>
        <w:rPr>
          <w:bCs/>
        </w:rPr>
      </w:pPr>
    </w:p>
    <w:p w:rsidR="00BB26F2" w:rsidRPr="00133B4D" w:rsidRDefault="007D3173" w:rsidP="00FE2BBC">
      <w:pPr>
        <w:rPr>
          <w:bCs/>
        </w:rPr>
      </w:pPr>
      <w:r w:rsidRPr="00133B4D">
        <w:rPr>
          <w:bCs/>
        </w:rPr>
        <w:t xml:space="preserve">The study also rates the relative </w:t>
      </w:r>
      <w:r w:rsidR="00E732F3">
        <w:rPr>
          <w:bCs/>
        </w:rPr>
        <w:t>performance</w:t>
      </w:r>
      <w:r w:rsidRPr="00133B4D">
        <w:rPr>
          <w:bCs/>
        </w:rPr>
        <w:t xml:space="preserve"> of key cluster elements</w:t>
      </w:r>
      <w:r w:rsidR="000B3535" w:rsidRPr="00133B4D">
        <w:rPr>
          <w:bCs/>
        </w:rPr>
        <w:t xml:space="preserve"> and </w:t>
      </w:r>
      <w:r w:rsidR="00E732F3">
        <w:rPr>
          <w:bCs/>
        </w:rPr>
        <w:t>provides some line of sight markets within these clusters that are poised for growth.</w:t>
      </w:r>
      <w:r w:rsidR="00A93E74" w:rsidRPr="00133B4D">
        <w:rPr>
          <w:bCs/>
        </w:rPr>
        <w:t xml:space="preserve"> </w:t>
      </w:r>
      <w:r w:rsidR="005B2FE6" w:rsidRPr="00133B4D">
        <w:rPr>
          <w:bCs/>
        </w:rPr>
        <w:t xml:space="preserve"> </w:t>
      </w:r>
      <w:r w:rsidR="00A93E74" w:rsidRPr="00133B4D">
        <w:rPr>
          <w:bCs/>
        </w:rPr>
        <w:t>A</w:t>
      </w:r>
      <w:r w:rsidRPr="00133B4D">
        <w:rPr>
          <w:bCs/>
        </w:rPr>
        <w:t xml:space="preserve">pplicants </w:t>
      </w:r>
      <w:r w:rsidR="00955C19" w:rsidRPr="00133B4D">
        <w:rPr>
          <w:bCs/>
        </w:rPr>
        <w:t>should</w:t>
      </w:r>
      <w:r w:rsidR="00A93E74" w:rsidRPr="00133B4D">
        <w:rPr>
          <w:bCs/>
        </w:rPr>
        <w:t xml:space="preserve"> frame projects in ways that </w:t>
      </w:r>
      <w:r w:rsidR="00F24B9F" w:rsidRPr="00133B4D">
        <w:rPr>
          <w:bCs/>
        </w:rPr>
        <w:t xml:space="preserve">build on </w:t>
      </w:r>
      <w:r w:rsidR="00A93E74" w:rsidRPr="00133B4D">
        <w:rPr>
          <w:bCs/>
        </w:rPr>
        <w:t xml:space="preserve">their cluster’s </w:t>
      </w:r>
      <w:r w:rsidR="00F24B9F" w:rsidRPr="00133B4D">
        <w:rPr>
          <w:bCs/>
        </w:rPr>
        <w:t>strengths and shore up weaknesses</w:t>
      </w:r>
      <w:r w:rsidR="006800AA" w:rsidRPr="00133B4D">
        <w:rPr>
          <w:bCs/>
        </w:rPr>
        <w:t>,</w:t>
      </w:r>
      <w:r w:rsidR="000B3535" w:rsidRPr="00133B4D">
        <w:rPr>
          <w:bCs/>
        </w:rPr>
        <w:t xml:space="preserve"> or </w:t>
      </w:r>
      <w:r w:rsidR="00A07095" w:rsidRPr="00133B4D">
        <w:rPr>
          <w:bCs/>
        </w:rPr>
        <w:t>that</w:t>
      </w:r>
      <w:r w:rsidR="000B3535" w:rsidRPr="00133B4D">
        <w:rPr>
          <w:bCs/>
        </w:rPr>
        <w:t xml:space="preserve"> encourage the development of additional </w:t>
      </w:r>
      <w:r w:rsidR="001847C5" w:rsidRPr="00133B4D">
        <w:rPr>
          <w:bCs/>
        </w:rPr>
        <w:t xml:space="preserve">high potential </w:t>
      </w:r>
      <w:r w:rsidR="000B3535" w:rsidRPr="00133B4D">
        <w:rPr>
          <w:bCs/>
        </w:rPr>
        <w:t>clusters beyond those listed.</w:t>
      </w:r>
      <w:r w:rsidR="005B2FE6" w:rsidRPr="00133B4D">
        <w:rPr>
          <w:bCs/>
        </w:rPr>
        <w:t xml:space="preserve"> </w:t>
      </w:r>
      <w:r w:rsidR="001B2751" w:rsidRPr="00133B4D">
        <w:rPr>
          <w:bCs/>
        </w:rPr>
        <w:t xml:space="preserve"> This should be proposed with the broadest possible strategic context for the cluster and clearly demonstrate the </w:t>
      </w:r>
      <w:r w:rsidR="006800AA" w:rsidRPr="00133B4D">
        <w:rPr>
          <w:bCs/>
        </w:rPr>
        <w:t>sustainability</w:t>
      </w:r>
      <w:r w:rsidR="003D26B8" w:rsidRPr="00133B4D">
        <w:rPr>
          <w:bCs/>
        </w:rPr>
        <w:t xml:space="preserve"> </w:t>
      </w:r>
      <w:r w:rsidR="006800AA" w:rsidRPr="00133B4D">
        <w:rPr>
          <w:bCs/>
        </w:rPr>
        <w:t xml:space="preserve">and impact </w:t>
      </w:r>
      <w:r w:rsidR="001B2751" w:rsidRPr="00133B4D">
        <w:rPr>
          <w:bCs/>
        </w:rPr>
        <w:t>of the activity for the cluster development</w:t>
      </w:r>
      <w:r w:rsidR="006800AA" w:rsidRPr="00133B4D">
        <w:rPr>
          <w:bCs/>
        </w:rPr>
        <w:t>.</w:t>
      </w:r>
    </w:p>
    <w:p w:rsidR="00C22FD2" w:rsidRPr="00133B4D" w:rsidRDefault="00C22FD2" w:rsidP="00FE2BBC">
      <w:pPr>
        <w:rPr>
          <w:bCs/>
        </w:rPr>
      </w:pPr>
    </w:p>
    <w:p w:rsidR="008F77A5" w:rsidRPr="00133B4D" w:rsidRDefault="00DD4359" w:rsidP="00FE2BBC">
      <w:pPr>
        <w:rPr>
          <w:bCs/>
        </w:rPr>
      </w:pPr>
      <w:r w:rsidRPr="00133B4D">
        <w:rPr>
          <w:bCs/>
        </w:rPr>
        <w:t>As further background, p</w:t>
      </w:r>
      <w:r w:rsidR="00BA6BA6" w:rsidRPr="00133B4D">
        <w:rPr>
          <w:bCs/>
        </w:rPr>
        <w:t xml:space="preserve">lease refer to </w:t>
      </w:r>
      <w:hyperlink r:id="rId12" w:history="1">
        <w:r w:rsidR="00BA6BA6" w:rsidRPr="00133B4D">
          <w:rPr>
            <w:rStyle w:val="Hyperlink"/>
            <w:bCs/>
          </w:rPr>
          <w:t>www.mainetechnology.org</w:t>
        </w:r>
      </w:hyperlink>
      <w:r w:rsidR="00BA6BA6" w:rsidRPr="00133B4D">
        <w:rPr>
          <w:bCs/>
        </w:rPr>
        <w:t xml:space="preserve"> for information on p</w:t>
      </w:r>
      <w:r w:rsidR="00F24B9F" w:rsidRPr="00133B4D">
        <w:rPr>
          <w:bCs/>
        </w:rPr>
        <w:t>rior Cluster Enhancement Awards</w:t>
      </w:r>
      <w:r w:rsidR="00BC4F47" w:rsidRPr="00133B4D">
        <w:rPr>
          <w:bCs/>
        </w:rPr>
        <w:t>, Cluster Initiative Awards</w:t>
      </w:r>
      <w:r w:rsidR="00F24B9F" w:rsidRPr="00133B4D">
        <w:rPr>
          <w:bCs/>
        </w:rPr>
        <w:t xml:space="preserve"> and other </w:t>
      </w:r>
      <w:smartTag w:uri="urn:schemas-microsoft-com:office:smarttags" w:element="stockticker">
        <w:r w:rsidR="00F24B9F" w:rsidRPr="00133B4D">
          <w:rPr>
            <w:bCs/>
          </w:rPr>
          <w:t>MTI</w:t>
        </w:r>
      </w:smartTag>
      <w:r w:rsidR="00F24B9F" w:rsidRPr="00133B4D">
        <w:rPr>
          <w:bCs/>
        </w:rPr>
        <w:t xml:space="preserve"> program</w:t>
      </w:r>
      <w:r w:rsidR="004A649D" w:rsidRPr="00133B4D">
        <w:rPr>
          <w:bCs/>
        </w:rPr>
        <w:t>s.</w:t>
      </w:r>
    </w:p>
    <w:p w:rsidR="00E909D5" w:rsidRDefault="00E909D5" w:rsidP="00EE7F86">
      <w:pPr>
        <w:rPr>
          <w:b/>
        </w:rPr>
      </w:pPr>
    </w:p>
    <w:p w:rsidR="009B48A3" w:rsidRDefault="009B48A3" w:rsidP="00EE7F86">
      <w:pPr>
        <w:rPr>
          <w:b/>
        </w:rPr>
      </w:pPr>
    </w:p>
    <w:p w:rsidR="00EE7F86" w:rsidRPr="0079187D" w:rsidRDefault="00095228" w:rsidP="00EE7F86">
      <w:pPr>
        <w:rPr>
          <w:b/>
          <w:sz w:val="28"/>
          <w:szCs w:val="28"/>
        </w:rPr>
      </w:pPr>
      <w:r>
        <w:rPr>
          <w:b/>
          <w:sz w:val="28"/>
          <w:szCs w:val="28"/>
        </w:rPr>
        <w:lastRenderedPageBreak/>
        <w:t>What is a Cluster Initiative?</w:t>
      </w:r>
    </w:p>
    <w:p w:rsidR="00E909D5" w:rsidRDefault="00E909D5" w:rsidP="00EE7F86"/>
    <w:p w:rsidR="00EE7F86" w:rsidRDefault="00EE7F86" w:rsidP="00EE7F86">
      <w:r w:rsidRPr="00133B4D">
        <w:t xml:space="preserve">A cluster initiative is an industry-led </w:t>
      </w:r>
      <w:r w:rsidR="00E325B1" w:rsidRPr="00133B4D">
        <w:t xml:space="preserve">or guided </w:t>
      </w:r>
      <w:r w:rsidRPr="00133B4D">
        <w:t xml:space="preserve">effort to further the development and success of an individual cluster, thus leading to the growth of individual companies </w:t>
      </w:r>
      <w:r w:rsidR="009B48A3">
        <w:t xml:space="preserve"> within</w:t>
      </w:r>
      <w:r w:rsidRPr="00133B4D">
        <w:t xml:space="preserve"> the cluster.</w:t>
      </w:r>
      <w:r w:rsidR="00244FAE">
        <w:t xml:space="preserve">  Examples of successful cluster initiatives include the development of a Sustainable Seafood program in Maine, with the Gulf of Maine Research Institute as the lead institution in a collaboration with industry leaders along every link in the supply chain, </w:t>
      </w:r>
      <w:r w:rsidR="009B48A3">
        <w:t xml:space="preserve">the development of the </w:t>
      </w:r>
      <w:proofErr w:type="spellStart"/>
      <w:r w:rsidR="009B48A3">
        <w:t>cleantech</w:t>
      </w:r>
      <w:proofErr w:type="spellEnd"/>
      <w:r w:rsidR="009B48A3">
        <w:t xml:space="preserve"> and renewable energy clusters through projects led by E2Tech and the Maine Composites Alliance, and the support for the composites industry through the development of the Composites Engineering Research Laboratory at Southern Maine Community College’s Brunswick campus.</w:t>
      </w:r>
    </w:p>
    <w:p w:rsidR="00244FAE" w:rsidRDefault="00244FAE" w:rsidP="00EE7F86"/>
    <w:p w:rsidR="00244FAE" w:rsidRDefault="00244FAE" w:rsidP="00EE7F86">
      <w:r>
        <w:t>Cluster Initiatives can be a</w:t>
      </w:r>
      <w:r w:rsidR="000A0006">
        <w:t>t</w:t>
      </w:r>
      <w:r>
        <w:t xml:space="preserve"> various stages of growth,</w:t>
      </w:r>
      <w:r w:rsidR="009B48A3">
        <w:t xml:space="preserve"> as illustrated below,</w:t>
      </w:r>
      <w:r>
        <w:t xml:space="preserve"> but should incorporate a few key elements to be successful</w:t>
      </w:r>
      <w:r w:rsidR="009B48A3">
        <w:t>.</w:t>
      </w:r>
    </w:p>
    <w:p w:rsidR="002201A4" w:rsidRDefault="002201A4" w:rsidP="00EE7F86"/>
    <w:p w:rsidR="00393444" w:rsidRDefault="00957DB9" w:rsidP="00393444">
      <w:pPr>
        <w:jc w:val="center"/>
      </w:pPr>
      <w:r w:rsidRPr="00393444">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369.75pt" o:ole="">
            <v:imagedata r:id="rId13" o:title=""/>
          </v:shape>
          <o:OLEObject Type="Embed" ProgID="PowerPoint.Slide.12" ShapeID="_x0000_i1025" DrawAspect="Content" ObjectID="_1482759392" r:id="rId14"/>
        </w:object>
      </w:r>
    </w:p>
    <w:p w:rsidR="00393444" w:rsidRDefault="00A02B26" w:rsidP="00393444">
      <w:pPr>
        <w:jc w:val="center"/>
      </w:pPr>
      <w:r>
        <w:rPr>
          <w:noProof/>
        </w:rPr>
        <w:lastRenderedPageBreak/>
        <w:object w:dxaOrig="1440" w:dyaOrig="1440">
          <v:shape id="_x0000_s1029" type="#_x0000_t75" style="position:absolute;left:0;text-align:left;margin-left:8.15pt;margin-top:-7.45pt;width:440.85pt;height:281.2pt;z-index:251659264;mso-position-horizontal-relative:text;mso-position-vertical-relative:text" wrapcoords="-38 0 -38 21549 21600 21549 21600 0 -38 0">
            <v:imagedata r:id="rId15" o:title=""/>
            <w10:wrap type="tight"/>
          </v:shape>
          <o:OLEObject Type="Embed" ProgID="PowerPoint.Slide.12" ShapeID="_x0000_s1029" DrawAspect="Content" ObjectID="_1482759393" r:id="rId16"/>
        </w:object>
      </w:r>
    </w:p>
    <w:p w:rsidR="00393444" w:rsidRDefault="00393444" w:rsidP="00EE7F86"/>
    <w:p w:rsidR="007B46D1" w:rsidRPr="00095228" w:rsidRDefault="00095228" w:rsidP="00FE2BBC">
      <w:pPr>
        <w:rPr>
          <w:b/>
          <w:bCs/>
          <w:sz w:val="28"/>
          <w:szCs w:val="28"/>
        </w:rPr>
      </w:pPr>
      <w:r>
        <w:rPr>
          <w:b/>
          <w:bCs/>
          <w:sz w:val="28"/>
          <w:szCs w:val="28"/>
        </w:rPr>
        <w:t xml:space="preserve">Links to Further Information </w:t>
      </w:r>
    </w:p>
    <w:p w:rsidR="007B46D1" w:rsidRDefault="007B46D1" w:rsidP="00FE2BBC">
      <w:pPr>
        <w:rPr>
          <w:b/>
          <w:bCs/>
        </w:rPr>
      </w:pPr>
    </w:p>
    <w:p w:rsidR="009B48A3" w:rsidRDefault="009B48A3" w:rsidP="009B48A3">
      <w:pPr>
        <w:rPr>
          <w:bCs/>
          <w:i/>
          <w:u w:val="single"/>
        </w:rPr>
      </w:pPr>
      <w:r>
        <w:rPr>
          <w:bCs/>
          <w:i/>
          <w:u w:val="single"/>
        </w:rPr>
        <w:t>Re-Examining Maine’s Economic Position, Innovation Ecosystem and Prospects for Growth in Its Technology-Intensive Industry Clusters (2014 full report by Battelle Technology Partnership Practice)</w:t>
      </w:r>
    </w:p>
    <w:p w:rsidR="009B48A3" w:rsidRPr="000E7E3A" w:rsidRDefault="009B48A3" w:rsidP="009B48A3">
      <w:pPr>
        <w:rPr>
          <w:bCs/>
        </w:rPr>
      </w:pPr>
      <w:r>
        <w:rPr>
          <w:bCs/>
        </w:rPr>
        <w:t>www.technology.org/docs/</w:t>
      </w:r>
    </w:p>
    <w:p w:rsidR="009B48A3" w:rsidRPr="00150909" w:rsidRDefault="009B48A3" w:rsidP="009B48A3">
      <w:pPr>
        <w:rPr>
          <w:bCs/>
          <w:i/>
          <w:u w:val="single"/>
        </w:rPr>
      </w:pPr>
    </w:p>
    <w:p w:rsidR="009B48A3" w:rsidRPr="006E5DD4" w:rsidRDefault="009B48A3" w:rsidP="009B48A3">
      <w:pPr>
        <w:rPr>
          <w:i/>
        </w:rPr>
      </w:pPr>
      <w:r w:rsidRPr="006E5DD4">
        <w:rPr>
          <w:i/>
          <w:u w:val="single"/>
        </w:rPr>
        <w:t>Maine’s Technology Sectors and Clusters: S</w:t>
      </w:r>
      <w:r>
        <w:rPr>
          <w:i/>
          <w:u w:val="single"/>
        </w:rPr>
        <w:t>tatus and Strategy (2008 full report by Maine Center for Business &amp; Economic Research, University of Southern Maine)</w:t>
      </w:r>
    </w:p>
    <w:p w:rsidR="009B48A3" w:rsidRPr="006E5DD4" w:rsidRDefault="00A02B26" w:rsidP="009B48A3">
      <w:hyperlink r:id="rId17" w:history="1">
        <w:r w:rsidR="009B48A3" w:rsidRPr="006E5DD4">
          <w:rPr>
            <w:color w:val="0000FF"/>
            <w:u w:val="single"/>
          </w:rPr>
          <w:t>www.mainetechnology.org/docs/colgan_cluster_report_2008_full_report_final_040908.pdf</w:t>
        </w:r>
      </w:hyperlink>
      <w:r w:rsidR="009B48A3" w:rsidRPr="006E5DD4">
        <w:t xml:space="preserve"> </w:t>
      </w:r>
    </w:p>
    <w:p w:rsidR="009B48A3" w:rsidRPr="006E5DD4" w:rsidRDefault="009B48A3" w:rsidP="009B48A3"/>
    <w:p w:rsidR="009B48A3" w:rsidRPr="006E5DD4" w:rsidRDefault="009B48A3" w:rsidP="009B48A3">
      <w:pPr>
        <w:rPr>
          <w:i/>
          <w:u w:val="single"/>
        </w:rPr>
      </w:pPr>
      <w:r w:rsidRPr="006E5DD4">
        <w:rPr>
          <w:i/>
          <w:u w:val="single"/>
        </w:rPr>
        <w:t xml:space="preserve">Cluster &amp; Cluster Development Information from </w:t>
      </w:r>
      <w:smartTag w:uri="urn:schemas-microsoft-com:office:smarttags" w:element="place">
        <w:smartTag w:uri="urn:schemas-microsoft-com:office:smarttags" w:element="PlaceName">
          <w:r w:rsidRPr="006E5DD4">
            <w:rPr>
              <w:i/>
              <w:u w:val="single"/>
            </w:rPr>
            <w:t>Harvard</w:t>
          </w:r>
        </w:smartTag>
        <w:r w:rsidRPr="006E5DD4">
          <w:rPr>
            <w:i/>
            <w:u w:val="single"/>
          </w:rPr>
          <w:t xml:space="preserve"> </w:t>
        </w:r>
        <w:smartTag w:uri="urn:schemas-microsoft-com:office:smarttags" w:element="PlaceName">
          <w:r w:rsidRPr="006E5DD4">
            <w:rPr>
              <w:i/>
              <w:u w:val="single"/>
            </w:rPr>
            <w:t>Business</w:t>
          </w:r>
        </w:smartTag>
        <w:r w:rsidRPr="006E5DD4">
          <w:rPr>
            <w:i/>
            <w:u w:val="single"/>
          </w:rPr>
          <w:t xml:space="preserve"> </w:t>
        </w:r>
        <w:smartTag w:uri="urn:schemas-microsoft-com:office:smarttags" w:element="PlaceType">
          <w:r w:rsidRPr="006E5DD4">
            <w:rPr>
              <w:i/>
              <w:u w:val="single"/>
            </w:rPr>
            <w:t>School</w:t>
          </w:r>
        </w:smartTag>
      </w:smartTag>
    </w:p>
    <w:p w:rsidR="009B48A3" w:rsidRDefault="00A02B26" w:rsidP="009B48A3">
      <w:hyperlink r:id="rId18" w:history="1">
        <w:r w:rsidR="009B48A3" w:rsidRPr="000E7E3A">
          <w:rPr>
            <w:rStyle w:val="Hyperlink"/>
          </w:rPr>
          <w:t>http://www.isc.hbs.edu/competitiveness-economic-development/frameworks-and-key-concepts/Pages/clusters.aspx</w:t>
        </w:r>
      </w:hyperlink>
    </w:p>
    <w:p w:rsidR="009B48A3" w:rsidRPr="000E7E3A" w:rsidRDefault="00A02B26" w:rsidP="009B48A3">
      <w:hyperlink r:id="rId19" w:history="1">
        <w:r w:rsidR="009B48A3" w:rsidRPr="000E7E3A">
          <w:rPr>
            <w:rStyle w:val="Hyperlink"/>
          </w:rPr>
          <w:t>http://clustermapping.us/content/clusters-101</w:t>
        </w:r>
      </w:hyperlink>
    </w:p>
    <w:p w:rsidR="009B48A3" w:rsidRPr="006E5DD4" w:rsidRDefault="009B48A3" w:rsidP="009B48A3"/>
    <w:p w:rsidR="009B48A3" w:rsidRPr="006E5DD4" w:rsidRDefault="009B48A3" w:rsidP="009B48A3">
      <w:pPr>
        <w:rPr>
          <w:bCs/>
          <w:i/>
        </w:rPr>
      </w:pPr>
      <w:r w:rsidRPr="006E5DD4">
        <w:rPr>
          <w:bCs/>
          <w:i/>
          <w:u w:val="single"/>
        </w:rPr>
        <w:t>Cluster &amp; Cluster Development Information from Brookings Institution</w:t>
      </w:r>
      <w:r w:rsidRPr="006E5DD4">
        <w:rPr>
          <w:bCs/>
          <w:i/>
        </w:rPr>
        <w:t xml:space="preserve"> </w:t>
      </w:r>
    </w:p>
    <w:p w:rsidR="009B48A3" w:rsidRPr="006E5DD4" w:rsidRDefault="00A02B26" w:rsidP="009B48A3">
      <w:hyperlink r:id="rId20" w:history="1">
        <w:r w:rsidR="009B48A3" w:rsidRPr="006E5DD4">
          <w:rPr>
            <w:color w:val="0000FF"/>
            <w:u w:val="single"/>
          </w:rPr>
          <w:t>http://www.brookings.edu/papers/2011/0119_clusters_muro.aspx</w:t>
        </w:r>
      </w:hyperlink>
    </w:p>
    <w:p w:rsidR="009B48A3" w:rsidRPr="006E5DD4" w:rsidRDefault="00A02B26" w:rsidP="009B48A3">
      <w:pPr>
        <w:rPr>
          <w:bCs/>
        </w:rPr>
      </w:pPr>
      <w:hyperlink r:id="rId21" w:history="1">
        <w:r w:rsidR="009B48A3" w:rsidRPr="006E5DD4">
          <w:rPr>
            <w:color w:val="0000FF"/>
            <w:u w:val="single"/>
          </w:rPr>
          <w:t>http://www.brookings.edu/reports/2008/04_competitiveness_mills.aspx</w:t>
        </w:r>
      </w:hyperlink>
    </w:p>
    <w:p w:rsidR="009B48A3" w:rsidRPr="006E5DD4" w:rsidRDefault="009B48A3" w:rsidP="009B48A3">
      <w:pPr>
        <w:rPr>
          <w:bCs/>
        </w:rPr>
      </w:pPr>
      <w:r w:rsidRPr="006E5DD4">
        <w:rPr>
          <w:bCs/>
        </w:rPr>
        <w:t xml:space="preserve"> </w:t>
      </w:r>
    </w:p>
    <w:p w:rsidR="0068182A" w:rsidRDefault="0068182A" w:rsidP="00FE2BBC">
      <w:pPr>
        <w:rPr>
          <w:b/>
          <w:color w:val="365F91" w:themeColor="accent1" w:themeShade="BF"/>
          <w:sz w:val="28"/>
          <w:szCs w:val="28"/>
          <w:u w:val="single"/>
        </w:rPr>
      </w:pPr>
    </w:p>
    <w:p w:rsidR="00C36134" w:rsidRPr="006E5DD4" w:rsidRDefault="00C36134" w:rsidP="00C36134">
      <w:pPr>
        <w:rPr>
          <w:b/>
          <w:bCs/>
          <w:color w:val="365F91"/>
          <w:sz w:val="28"/>
          <w:szCs w:val="28"/>
        </w:rPr>
      </w:pPr>
      <w:r>
        <w:rPr>
          <w:b/>
          <w:bCs/>
          <w:color w:val="365F91"/>
          <w:sz w:val="28"/>
          <w:szCs w:val="28"/>
        </w:rPr>
        <w:t>PROGRAM DESCRIPTION</w:t>
      </w:r>
    </w:p>
    <w:p w:rsidR="00C36134" w:rsidRPr="006E5DD4" w:rsidRDefault="00C36134" w:rsidP="00C36134">
      <w:pPr>
        <w:rPr>
          <w:b/>
          <w:bCs/>
        </w:rPr>
      </w:pPr>
    </w:p>
    <w:p w:rsidR="00C36134" w:rsidRPr="006E5DD4" w:rsidRDefault="00C36134" w:rsidP="00C36134">
      <w:pPr>
        <w:rPr>
          <w:b/>
          <w:sz w:val="28"/>
          <w:szCs w:val="28"/>
        </w:rPr>
      </w:pPr>
      <w:r w:rsidRPr="006E5DD4">
        <w:rPr>
          <w:b/>
          <w:sz w:val="28"/>
          <w:szCs w:val="28"/>
        </w:rPr>
        <w:lastRenderedPageBreak/>
        <w:t>Objectives of the Cluster Initiative Award Program</w:t>
      </w:r>
    </w:p>
    <w:p w:rsidR="00C36134" w:rsidRPr="006E5DD4" w:rsidRDefault="00C36134" w:rsidP="00C36134">
      <w:pPr>
        <w:rPr>
          <w:b/>
        </w:rPr>
      </w:pPr>
    </w:p>
    <w:p w:rsidR="00C36134" w:rsidRPr="006E5DD4" w:rsidRDefault="00C36134" w:rsidP="00C36134">
      <w:r w:rsidRPr="006E5DD4">
        <w:t>The Cluster Initiative Award Program aims to boost the strength and scale of Maine’s technology</w:t>
      </w:r>
      <w:r>
        <w:t>-intensive</w:t>
      </w:r>
      <w:r w:rsidRPr="006E5DD4">
        <w:t xml:space="preserve"> clusters, thereby expanding Maine’s innovation economy and </w:t>
      </w:r>
      <w:r>
        <w:t>contributing to the growth of the companies within the cluster</w:t>
      </w:r>
      <w:r w:rsidRPr="006E5DD4">
        <w:t>.</w:t>
      </w:r>
    </w:p>
    <w:p w:rsidR="00C36134" w:rsidRPr="006E5DD4" w:rsidRDefault="00C36134" w:rsidP="00C36134"/>
    <w:p w:rsidR="00C36134" w:rsidRPr="006E5DD4" w:rsidRDefault="00C36134" w:rsidP="00C36134">
      <w:r w:rsidRPr="006E5DD4">
        <w:t>Cluster Initiative projects should:</w:t>
      </w:r>
    </w:p>
    <w:p w:rsidR="00C36134" w:rsidRPr="006E5DD4" w:rsidRDefault="00C36134" w:rsidP="00C36134">
      <w:pPr>
        <w:numPr>
          <w:ilvl w:val="0"/>
          <w:numId w:val="18"/>
        </w:numPr>
      </w:pPr>
      <w:r w:rsidRPr="006E5DD4">
        <w:t>enhance knowledge and skills in companies and related research, service and supporting organizations;</w:t>
      </w:r>
    </w:p>
    <w:p w:rsidR="00C36134" w:rsidRPr="006E5DD4" w:rsidRDefault="00C36134" w:rsidP="00C36134">
      <w:pPr>
        <w:numPr>
          <w:ilvl w:val="0"/>
          <w:numId w:val="18"/>
        </w:numPr>
      </w:pPr>
      <w:r w:rsidRPr="006E5DD4">
        <w:t>strengthen networks or linkages among the organizations that spread the knowledge and skills;</w:t>
      </w:r>
    </w:p>
    <w:p w:rsidR="00C36134" w:rsidRPr="006E5DD4" w:rsidRDefault="00C36134" w:rsidP="00C36134">
      <w:pPr>
        <w:numPr>
          <w:ilvl w:val="0"/>
          <w:numId w:val="18"/>
        </w:numPr>
      </w:pPr>
      <w:r w:rsidRPr="006E5DD4">
        <w:t xml:space="preserve">boost entrepreneurship and innovation in technology clusters across </w:t>
      </w:r>
      <w:smartTag w:uri="urn:schemas-microsoft-com:office:smarttags" w:element="State">
        <w:smartTag w:uri="urn:schemas-microsoft-com:office:smarttags" w:element="place">
          <w:r w:rsidRPr="006E5DD4">
            <w:t>Maine</w:t>
          </w:r>
        </w:smartTag>
      </w:smartTag>
      <w:r w:rsidRPr="006E5DD4">
        <w:t>.</w:t>
      </w:r>
    </w:p>
    <w:p w:rsidR="00C36134" w:rsidRPr="006E5DD4" w:rsidRDefault="00C36134" w:rsidP="00C36134"/>
    <w:p w:rsidR="00C36134" w:rsidRDefault="00C36134" w:rsidP="00C36134">
      <w:r w:rsidRPr="006E5DD4">
        <w:t xml:space="preserve">Cluster Initiative Awards support </w:t>
      </w:r>
      <w:smartTag w:uri="urn:schemas-microsoft-com:office:smarttags" w:element="State">
        <w:smartTag w:uri="urn:schemas-microsoft-com:office:smarttags" w:element="place">
          <w:r w:rsidRPr="006E5DD4">
            <w:t>Maine</w:t>
          </w:r>
        </w:smartTag>
      </w:smartTag>
      <w:r w:rsidRPr="006E5DD4">
        <w:t>’s high-potential technology sectors and businesses by:</w:t>
      </w:r>
    </w:p>
    <w:p w:rsidR="00C36134" w:rsidRPr="006E5DD4" w:rsidRDefault="00C36134" w:rsidP="00C36134"/>
    <w:p w:rsidR="00C36134" w:rsidRPr="006E5DD4" w:rsidRDefault="00C36134" w:rsidP="00C36134">
      <w:pPr>
        <w:numPr>
          <w:ilvl w:val="0"/>
          <w:numId w:val="19"/>
        </w:numPr>
      </w:pPr>
      <w:r w:rsidRPr="006E5DD4">
        <w:t>increasing their infrastructure and leveraging this infrastructure to grow Maine</w:t>
      </w:r>
      <w:r>
        <w:t xml:space="preserve"> companies;</w:t>
      </w:r>
    </w:p>
    <w:p w:rsidR="00C36134" w:rsidRDefault="00C36134" w:rsidP="00C36134">
      <w:pPr>
        <w:numPr>
          <w:ilvl w:val="0"/>
          <w:numId w:val="19"/>
        </w:numPr>
      </w:pPr>
      <w:r w:rsidRPr="006E5DD4">
        <w:t>enhancing resources and connections between and among firms, service providers, research laboratories, educational institutions and other organizations</w:t>
      </w:r>
      <w:r>
        <w:t>;</w:t>
      </w:r>
    </w:p>
    <w:p w:rsidR="00C36134" w:rsidRPr="006E5DD4" w:rsidRDefault="00C36134" w:rsidP="00C36134">
      <w:pPr>
        <w:numPr>
          <w:ilvl w:val="0"/>
          <w:numId w:val="19"/>
        </w:numPr>
      </w:pPr>
      <w:r>
        <w:t>helping companies within the clusters access capital, talent and new markets</w:t>
      </w:r>
      <w:r w:rsidRPr="006E5DD4">
        <w:t>.</w:t>
      </w:r>
    </w:p>
    <w:p w:rsidR="00C36134" w:rsidRPr="006E5DD4" w:rsidRDefault="00C36134" w:rsidP="00C36134"/>
    <w:p w:rsidR="00C36134" w:rsidRPr="006E5DD4" w:rsidRDefault="00C36134" w:rsidP="00C36134">
      <w:pPr>
        <w:rPr>
          <w:b/>
        </w:rPr>
      </w:pPr>
    </w:p>
    <w:p w:rsidR="00C36134" w:rsidRPr="006E5DD4" w:rsidRDefault="00C36134" w:rsidP="00C36134">
      <w:pPr>
        <w:rPr>
          <w:b/>
          <w:sz w:val="28"/>
          <w:szCs w:val="28"/>
        </w:rPr>
      </w:pPr>
      <w:r w:rsidRPr="006E5DD4">
        <w:rPr>
          <w:b/>
          <w:sz w:val="28"/>
          <w:szCs w:val="28"/>
        </w:rPr>
        <w:t>Funding Opportunities and Types of Projects Encouraged</w:t>
      </w:r>
    </w:p>
    <w:p w:rsidR="00C36134" w:rsidRPr="006E5DD4" w:rsidRDefault="00C36134" w:rsidP="00C36134">
      <w:pPr>
        <w:rPr>
          <w:b/>
        </w:rPr>
      </w:pPr>
    </w:p>
    <w:p w:rsidR="00C36134" w:rsidRPr="006E5DD4" w:rsidRDefault="00C36134" w:rsidP="00C36134">
      <w:smartTag w:uri="urn:schemas-microsoft-com:office:smarttags" w:element="stockticker">
        <w:r w:rsidRPr="006E5DD4">
          <w:t>MTI</w:t>
        </w:r>
      </w:smartTag>
      <w:r w:rsidRPr="006E5DD4">
        <w:t xml:space="preserve"> is seeking to support cluster initiatives that strategically advance the development of </w:t>
      </w:r>
      <w:smartTag w:uri="urn:schemas-microsoft-com:office:smarttags" w:element="State">
        <w:smartTag w:uri="urn:schemas-microsoft-com:office:smarttags" w:element="place">
          <w:r w:rsidRPr="006E5DD4">
            <w:t>Maine</w:t>
          </w:r>
        </w:smartTag>
      </w:smartTag>
      <w:r w:rsidRPr="006E5DD4">
        <w:t xml:space="preserve">’s high-potential technology clusters, or that spur cluster formation.  Initiatives should draw on cluster experiences in </w:t>
      </w:r>
      <w:smartTag w:uri="urn:schemas-microsoft-com:office:smarttags" w:element="State">
        <w:smartTag w:uri="urn:schemas-microsoft-com:office:smarttags" w:element="place">
          <w:r w:rsidRPr="006E5DD4">
            <w:t>Maine</w:t>
          </w:r>
        </w:smartTag>
      </w:smartTag>
      <w:r w:rsidRPr="006E5DD4">
        <w:t xml:space="preserve"> as well as other regions to employ best practices and avoid “reinventing the wheel.” They also should monitor customer and competitive needs to increase this type of market knowledge in the State.</w:t>
      </w:r>
    </w:p>
    <w:p w:rsidR="00C36134" w:rsidRPr="006E5DD4" w:rsidRDefault="00C36134" w:rsidP="00C36134"/>
    <w:p w:rsidR="00C36134" w:rsidRPr="006E5DD4" w:rsidRDefault="00C36134" w:rsidP="00C36134">
      <w:r w:rsidRPr="006E5DD4">
        <w:t xml:space="preserve">Successful cluster initiatives build cluster capacity for innovation that has a strong likelihood of sustained commercial success.  Activities should be planned and driven by the organizations and companies that comprise those clusters.  </w:t>
      </w:r>
      <w:r>
        <w:t>V</w:t>
      </w:r>
      <w:r w:rsidRPr="006E5DD4">
        <w:t xml:space="preserve">isionary business leaders should be at the center of such efforts. Teams are encouraged to develop </w:t>
      </w:r>
      <w:r>
        <w:t xml:space="preserve">or build on </w:t>
      </w:r>
      <w:r w:rsidRPr="006E5DD4">
        <w:t>a strategic plan for their cluster and to consider submissions th</w:t>
      </w:r>
      <w:r>
        <w:t xml:space="preserve">at have </w:t>
      </w:r>
      <w:r w:rsidRPr="006E5DD4">
        <w:t>phased approaches</w:t>
      </w:r>
      <w:r>
        <w:t xml:space="preserve"> and plans for sustainability at the end of the Cluster Initiative Program funding</w:t>
      </w:r>
      <w:r w:rsidRPr="006E5DD4">
        <w:t>.  Initiative strategies should be “demand-driven” rather than driven by the needs of one particular organization. Initiatives should be flexible, “bottom-up,” and collaboration-oriented, rather than prescriptive or “top-down” in their design.</w:t>
      </w:r>
    </w:p>
    <w:p w:rsidR="00C36134" w:rsidRPr="006E5DD4" w:rsidRDefault="00C36134" w:rsidP="00C36134"/>
    <w:p w:rsidR="00C36134" w:rsidRPr="006E5DD4" w:rsidRDefault="00C36134" w:rsidP="00C36134">
      <w:r w:rsidRPr="006E5DD4">
        <w:t xml:space="preserve">Applicants seeking funds from the Cluster Initiative Program should keep in mind the following strategies that are applicable across all industry segments as a foundation for cluster initiatives.  </w:t>
      </w:r>
      <w:smartTag w:uri="urn:schemas-microsoft-com:office:smarttags" w:element="stockticker">
        <w:r w:rsidRPr="006E5DD4">
          <w:t>MTI</w:t>
        </w:r>
      </w:smartTag>
      <w:r w:rsidRPr="006E5DD4">
        <w:t xml:space="preserve"> funding can be used to enhance any of these identified areas as part of a strategic cluster initiative effort:</w:t>
      </w:r>
    </w:p>
    <w:p w:rsidR="00C36134" w:rsidRPr="006E5DD4" w:rsidRDefault="00C36134" w:rsidP="00C36134"/>
    <w:p w:rsidR="00C36134" w:rsidRPr="006E5DD4" w:rsidRDefault="00C36134" w:rsidP="00C36134">
      <w:pPr>
        <w:numPr>
          <w:ilvl w:val="0"/>
          <w:numId w:val="1"/>
        </w:numPr>
      </w:pPr>
      <w:r w:rsidRPr="006E5DD4">
        <w:lastRenderedPageBreak/>
        <w:t xml:space="preserve">Building technology networks specific to one cluster or related clusters – for example, topical workshops, or seminars, strengthening the capacity and sustainability of tech networks/trade associations and web sites </w:t>
      </w:r>
      <w:r>
        <w:t>and other platforms for information sharing.</w:t>
      </w:r>
    </w:p>
    <w:p w:rsidR="00C36134" w:rsidRPr="006E5DD4" w:rsidRDefault="00C36134" w:rsidP="00C36134">
      <w:pPr>
        <w:numPr>
          <w:ilvl w:val="0"/>
          <w:numId w:val="1"/>
        </w:numPr>
      </w:pPr>
      <w:r w:rsidRPr="006E5DD4">
        <w:t>Decreasing distance to cut down on isolation between cluster participants and boost the identification of shared obstacles and solutions for them – for example, virtual presence and new media activities.</w:t>
      </w:r>
    </w:p>
    <w:p w:rsidR="00C36134" w:rsidRPr="006E5DD4" w:rsidRDefault="00C36134" w:rsidP="00C36134">
      <w:pPr>
        <w:numPr>
          <w:ilvl w:val="0"/>
          <w:numId w:val="1"/>
        </w:numPr>
      </w:pPr>
      <w:r w:rsidRPr="006E5DD4">
        <w:t>Developing services that support the growth of an individual cluster or strengthen a capacity that is weak across multiple clusters – for example expertise on the definition of “green” products or resources to help early stage tech companies access the capital they need to grow</w:t>
      </w:r>
      <w:r>
        <w:t xml:space="preserve"> – based on needs identified by the companies within the cluster</w:t>
      </w:r>
      <w:r w:rsidRPr="006E5DD4">
        <w:t>.</w:t>
      </w:r>
    </w:p>
    <w:p w:rsidR="00C36134" w:rsidRPr="006E5DD4" w:rsidRDefault="00C36134" w:rsidP="00C36134">
      <w:pPr>
        <w:numPr>
          <w:ilvl w:val="0"/>
          <w:numId w:val="1"/>
        </w:numPr>
      </w:pPr>
      <w:r w:rsidRPr="006E5DD4">
        <w:t xml:space="preserve">Making connections outside of </w:t>
      </w:r>
      <w:smartTag w:uri="urn:schemas-microsoft-com:office:smarttags" w:element="State">
        <w:smartTag w:uri="urn:schemas-microsoft-com:office:smarttags" w:element="place">
          <w:r w:rsidRPr="006E5DD4">
            <w:t>Maine</w:t>
          </w:r>
        </w:smartTag>
      </w:smartTag>
      <w:r w:rsidRPr="006E5DD4">
        <w:t xml:space="preserve"> – for example forming and maintaining strategic collaborations with other parts of </w:t>
      </w:r>
      <w:smartTag w:uri="urn:schemas-microsoft-com:office:smarttags" w:element="place">
        <w:r w:rsidRPr="006E5DD4">
          <w:t>New England</w:t>
        </w:r>
      </w:smartTag>
      <w:r w:rsidRPr="006E5DD4">
        <w:t xml:space="preserve"> or </w:t>
      </w:r>
      <w:smartTag w:uri="urn:schemas-microsoft-com:office:smarttags" w:element="country-region">
        <w:smartTag w:uri="urn:schemas-microsoft-com:office:smarttags" w:element="place">
          <w:r w:rsidRPr="006E5DD4">
            <w:t>Canada</w:t>
          </w:r>
        </w:smartTag>
      </w:smartTag>
      <w:r w:rsidRPr="006E5DD4">
        <w:t xml:space="preserve"> that will advance a cluster.</w:t>
      </w:r>
    </w:p>
    <w:p w:rsidR="00C36134" w:rsidRPr="006E5DD4" w:rsidRDefault="00C36134" w:rsidP="00C36134">
      <w:pPr>
        <w:numPr>
          <w:ilvl w:val="0"/>
          <w:numId w:val="1"/>
        </w:numPr>
      </w:pPr>
      <w:r w:rsidRPr="006E5DD4">
        <w:t xml:space="preserve">Planning important infrastructure development – for example, capital plans for shared research and development facilities that will strengthen a </w:t>
      </w:r>
      <w:smartTag w:uri="urn:schemas-microsoft-com:office:smarttags" w:element="State">
        <w:smartTag w:uri="urn:schemas-microsoft-com:office:smarttags" w:element="place">
          <w:r w:rsidRPr="006E5DD4">
            <w:t>Maine</w:t>
          </w:r>
        </w:smartTag>
      </w:smartTag>
      <w:r w:rsidRPr="006E5DD4">
        <w:t xml:space="preserve"> cluster’s competitive advantage.</w:t>
      </w:r>
    </w:p>
    <w:p w:rsidR="00C36134" w:rsidRPr="006E5DD4" w:rsidRDefault="00C36134" w:rsidP="00C36134">
      <w:pPr>
        <w:numPr>
          <w:ilvl w:val="0"/>
          <w:numId w:val="1"/>
        </w:numPr>
      </w:pPr>
      <w:r w:rsidRPr="006E5DD4">
        <w:t>Addressing cluster weaknesses – for example, strengthening entrepreneurship, addressing the lack of knowledge transfer networks, boosting capital access and identifying or strengthening cluster production/distribution capabilities.</w:t>
      </w:r>
    </w:p>
    <w:p w:rsidR="00C36134" w:rsidRPr="006E5DD4" w:rsidRDefault="00C36134" w:rsidP="00C36134"/>
    <w:p w:rsidR="00C36134" w:rsidRPr="006E5DD4" w:rsidRDefault="00C36134" w:rsidP="00C36134">
      <w:r w:rsidRPr="006E5DD4">
        <w:t xml:space="preserve">In addition, and from time to time, </w:t>
      </w:r>
      <w:smartTag w:uri="urn:schemas-microsoft-com:office:smarttags" w:element="stockticker">
        <w:r w:rsidRPr="006E5DD4">
          <w:t>MTI</w:t>
        </w:r>
      </w:smartTag>
      <w:r w:rsidRPr="006E5DD4">
        <w:t xml:space="preserve"> may also invite proposals that are focused on a particular element critical to strong clusters in </w:t>
      </w:r>
      <w:smartTag w:uri="urn:schemas-microsoft-com:office:smarttags" w:element="State">
        <w:smartTag w:uri="urn:schemas-microsoft-com:office:smarttags" w:element="place">
          <w:r w:rsidRPr="006E5DD4">
            <w:t>Maine</w:t>
          </w:r>
        </w:smartTag>
      </w:smartTag>
      <w:r w:rsidRPr="006E5DD4">
        <w:t>.   In such cases the project scope and content will be designed to encourage targeted applications for competitive review.</w:t>
      </w:r>
    </w:p>
    <w:p w:rsidR="00C36134" w:rsidRPr="006E5DD4" w:rsidRDefault="00C36134" w:rsidP="00C36134"/>
    <w:p w:rsidR="00C36134" w:rsidRPr="006E5DD4" w:rsidRDefault="00C36134" w:rsidP="00C36134">
      <w:pPr>
        <w:rPr>
          <w:b/>
          <w:sz w:val="28"/>
          <w:szCs w:val="28"/>
        </w:rPr>
      </w:pPr>
      <w:r w:rsidRPr="006E5DD4">
        <w:rPr>
          <w:b/>
          <w:sz w:val="28"/>
          <w:szCs w:val="28"/>
        </w:rPr>
        <w:t>Eligible Applicants</w:t>
      </w:r>
    </w:p>
    <w:p w:rsidR="00C36134" w:rsidRPr="006E5DD4" w:rsidRDefault="00C36134" w:rsidP="00C36134">
      <w:pPr>
        <w:rPr>
          <w:b/>
        </w:rPr>
      </w:pPr>
    </w:p>
    <w:p w:rsidR="00C36134" w:rsidRPr="006E5DD4" w:rsidRDefault="00C36134" w:rsidP="00C36134">
      <w:r w:rsidRPr="006E5DD4">
        <w:t>CIP awards are generally made to a primary organization that represents multiple project partners, including private industry partners, industry trade groups and innovative organizations like universities or research institutions.  Examples of award recipients include trade associations, regional economic development corporations or non-profit research institutions representing a collaborative.  It is rare for an award to be made to an individual consulting firm or individual private company.</w:t>
      </w:r>
    </w:p>
    <w:p w:rsidR="00C36134" w:rsidRPr="006E5DD4" w:rsidRDefault="00C36134" w:rsidP="00C36134"/>
    <w:p w:rsidR="00C36134" w:rsidRPr="006E5DD4" w:rsidRDefault="00C36134" w:rsidP="00C36134"/>
    <w:p w:rsidR="00C36134" w:rsidRPr="006E5DD4" w:rsidRDefault="00C36134" w:rsidP="00C36134">
      <w:pPr>
        <w:rPr>
          <w:b/>
          <w:color w:val="365F91"/>
          <w:sz w:val="28"/>
          <w:szCs w:val="28"/>
        </w:rPr>
      </w:pPr>
      <w:r w:rsidRPr="006E5DD4">
        <w:rPr>
          <w:b/>
          <w:color w:val="365F91"/>
          <w:sz w:val="28"/>
          <w:szCs w:val="28"/>
        </w:rPr>
        <w:t>Types of Awards</w:t>
      </w:r>
    </w:p>
    <w:p w:rsidR="00C36134" w:rsidRPr="006E5DD4" w:rsidRDefault="00C36134" w:rsidP="00C36134">
      <w:pPr>
        <w:rPr>
          <w:b/>
          <w:sz w:val="28"/>
          <w:szCs w:val="28"/>
        </w:rPr>
      </w:pPr>
    </w:p>
    <w:p w:rsidR="00C36134" w:rsidRPr="006E5DD4" w:rsidRDefault="00C36134" w:rsidP="00C36134">
      <w:pPr>
        <w:rPr>
          <w:b/>
          <w:sz w:val="28"/>
          <w:szCs w:val="28"/>
        </w:rPr>
      </w:pPr>
      <w:r w:rsidRPr="006E5DD4">
        <w:rPr>
          <w:b/>
          <w:sz w:val="28"/>
          <w:szCs w:val="28"/>
        </w:rPr>
        <w:t>Planning/Feasibility/Pilot Project Awards</w:t>
      </w:r>
    </w:p>
    <w:p w:rsidR="00C36134" w:rsidRPr="006E5DD4" w:rsidRDefault="00C36134" w:rsidP="00C36134">
      <w:pPr>
        <w:rPr>
          <w:b/>
        </w:rPr>
      </w:pPr>
    </w:p>
    <w:p w:rsidR="00C36134" w:rsidRPr="006E5DD4" w:rsidRDefault="00C36134" w:rsidP="00C36134">
      <w:r w:rsidRPr="006E5DD4">
        <w:t xml:space="preserve">Awards up to $50,000 per proposal may be made for smaller projects that seek to define an emerging cluster, identify and bring together leaders to consider how to collaboratively develop a cluster, craft an action plan to build or strengthen a cluster, test or pilot a particular activity or address other pre-major initiative information and needs.  These awards are generally expected to be six to twelve months in duration, but could occasionally be shorter or longer.  </w:t>
      </w:r>
      <w:smartTag w:uri="urn:schemas-microsoft-com:office:smarttags" w:element="stockticker">
        <w:r w:rsidRPr="006E5DD4">
          <w:t>MTI</w:t>
        </w:r>
      </w:smartTag>
      <w:r w:rsidRPr="006E5DD4">
        <w:t xml:space="preserve"> will fund as many eligible high quality projects as possible based on the availability of funding.  </w:t>
      </w:r>
    </w:p>
    <w:p w:rsidR="00C36134" w:rsidRPr="006E5DD4" w:rsidRDefault="00C36134" w:rsidP="00C36134"/>
    <w:p w:rsidR="00C36134" w:rsidRPr="006E5DD4" w:rsidRDefault="00C36134" w:rsidP="00C36134">
      <w:r w:rsidRPr="006E5DD4">
        <w:lastRenderedPageBreak/>
        <w:t>Applications for these requests of $50,000 or less are accepted at any time on a rolling basis and will be assessed based on the strength of the project and its potential to be followed by larger scale cluster development. Resulting awards will be announced no later than 60 days after receipt of a complete application.</w:t>
      </w:r>
    </w:p>
    <w:p w:rsidR="00C36134" w:rsidRPr="006E5DD4" w:rsidRDefault="00C36134" w:rsidP="00C36134"/>
    <w:p w:rsidR="00C36134" w:rsidRPr="006E5DD4" w:rsidRDefault="00C36134" w:rsidP="00C36134">
      <w:pPr>
        <w:rPr>
          <w:b/>
          <w:bCs/>
        </w:rPr>
      </w:pPr>
      <w:r w:rsidRPr="006E5DD4">
        <w:rPr>
          <w:b/>
          <w:bCs/>
          <w:sz w:val="28"/>
          <w:szCs w:val="28"/>
        </w:rPr>
        <w:t>Multi-Year Implementation Awards</w:t>
      </w:r>
    </w:p>
    <w:p w:rsidR="00C36134" w:rsidRPr="006E5DD4" w:rsidRDefault="00C36134" w:rsidP="00C36134"/>
    <w:p w:rsidR="00C36134" w:rsidRPr="006E5DD4" w:rsidRDefault="00C36134" w:rsidP="00C36134">
      <w:r w:rsidRPr="006E5DD4">
        <w:t xml:space="preserve">Awards up to $500,000 per proposal may be made for projects that carry a high probability for </w:t>
      </w:r>
      <w:r w:rsidRPr="006E5DD4">
        <w:rPr>
          <w:b/>
        </w:rPr>
        <w:t>significant and sustainable</w:t>
      </w:r>
      <w:r w:rsidRPr="006E5DD4">
        <w:t xml:space="preserve"> impact.  Awards can span multiple years and be for sequential tasks if key project milestones are successfully completed.  It is expected that many awards will be in the range of $50,000 to $300,000.  </w:t>
      </w:r>
      <w:smartTag w:uri="urn:schemas-microsoft-com:office:smarttags" w:element="stockticker">
        <w:r w:rsidRPr="006E5DD4">
          <w:t>MTI</w:t>
        </w:r>
      </w:smartTag>
      <w:r w:rsidRPr="006E5DD4">
        <w:t xml:space="preserve"> will fund as many high quality projects as possible based on the availability of funds.</w:t>
      </w:r>
    </w:p>
    <w:p w:rsidR="00C36134" w:rsidRPr="006E5DD4" w:rsidRDefault="00C36134" w:rsidP="00C36134"/>
    <w:p w:rsidR="00C36134" w:rsidRPr="006E5DD4" w:rsidRDefault="00C36134" w:rsidP="00C36134">
      <w:smartTag w:uri="urn:schemas-microsoft-com:office:smarttags" w:element="stockticker">
        <w:r w:rsidRPr="006E5DD4">
          <w:t>MTI</w:t>
        </w:r>
      </w:smartTag>
      <w:r w:rsidRPr="006E5DD4">
        <w:t xml:space="preserve"> solicits multi-year implementation applications on a semi-annual basis, with application deadlines in March and October.  Applications resulting from this solicitation will be reviewed competitively.  Applications must be received by </w:t>
      </w:r>
      <w:smartTag w:uri="urn:schemas-microsoft-com:office:smarttags" w:element="stockticker">
        <w:r w:rsidRPr="006E5DD4">
          <w:t>MTI</w:t>
        </w:r>
      </w:smartTag>
      <w:r w:rsidRPr="006E5DD4">
        <w:t xml:space="preserve"> no later than </w:t>
      </w:r>
      <w:smartTag w:uri="urn:schemas-microsoft-com:office:smarttags" w:element="time">
        <w:smartTagPr>
          <w:attr w:name="Hour" w:val="17"/>
          <w:attr w:name="Minute" w:val="0"/>
        </w:smartTagPr>
        <w:r w:rsidRPr="006E5DD4">
          <w:t>5:00 pm</w:t>
        </w:r>
      </w:smartTag>
      <w:r w:rsidRPr="006E5DD4">
        <w:t xml:space="preserve"> on the deadline date posted on the </w:t>
      </w:r>
      <w:smartTag w:uri="urn:schemas-microsoft-com:office:smarttags" w:element="stockticker">
        <w:r w:rsidRPr="006E5DD4">
          <w:t>MTI</w:t>
        </w:r>
      </w:smartTag>
      <w:r w:rsidRPr="006E5DD4">
        <w:t xml:space="preserve"> website.  Resulting awards will be announced no later than 90 days after the application due date.</w:t>
      </w:r>
    </w:p>
    <w:p w:rsidR="00C36134" w:rsidRPr="006E5DD4" w:rsidRDefault="00C36134" w:rsidP="00C36134"/>
    <w:p w:rsidR="00C36134" w:rsidRPr="006E5DD4" w:rsidRDefault="00C36134" w:rsidP="00C36134">
      <w:pPr>
        <w:rPr>
          <w:b/>
          <w:sz w:val="28"/>
          <w:szCs w:val="28"/>
        </w:rPr>
      </w:pPr>
      <w:r w:rsidRPr="006E5DD4">
        <w:rPr>
          <w:b/>
          <w:sz w:val="28"/>
          <w:szCs w:val="28"/>
        </w:rPr>
        <w:t>Matching Funds Requirements</w:t>
      </w:r>
    </w:p>
    <w:p w:rsidR="00C36134" w:rsidRPr="006E5DD4" w:rsidRDefault="00C36134" w:rsidP="00C36134">
      <w:pPr>
        <w:rPr>
          <w:b/>
        </w:rPr>
      </w:pPr>
    </w:p>
    <w:p w:rsidR="00C36134" w:rsidRPr="006E5DD4" w:rsidRDefault="00C36134" w:rsidP="00C36134">
      <w:r w:rsidRPr="006E5DD4">
        <w:t xml:space="preserve">All Cluster Initiative Program Awards require a contribution of at least $1 for every $1 awarded by </w:t>
      </w:r>
      <w:smartTag w:uri="urn:schemas-microsoft-com:office:smarttags" w:element="stockticker">
        <w:r w:rsidRPr="006E5DD4">
          <w:t>MTI</w:t>
        </w:r>
      </w:smartTag>
      <w:r w:rsidRPr="006E5DD4">
        <w:t>.  In addition to actual cash, salaries, staff time, equipment and overhead directly attributable to the project, whether in cash or provided as “in-kind,” can be considered matching funds.    Examples of eligible in-kind matching contributions include: equipment that is pledged for use on the project, personnel time on the project that goes unpaid, or personnel who accept a reduced rate of pay.  The quality and amount of matching funds will be an important consideration as part of the application eva</w:t>
      </w:r>
      <w:r>
        <w:t>luation and award determination, and cash match provided by companies within the cluster ranking highest in this evaluation.</w:t>
      </w:r>
      <w:r w:rsidRPr="006E5DD4">
        <w:br/>
      </w:r>
    </w:p>
    <w:p w:rsidR="00C36134" w:rsidRPr="006E5DD4" w:rsidRDefault="00C36134" w:rsidP="00C36134">
      <w:pPr>
        <w:rPr>
          <w:b/>
          <w:sz w:val="28"/>
          <w:szCs w:val="28"/>
        </w:rPr>
      </w:pPr>
      <w:r w:rsidRPr="006E5DD4">
        <w:rPr>
          <w:b/>
          <w:sz w:val="28"/>
          <w:szCs w:val="28"/>
        </w:rPr>
        <w:t>Pre-Application Workshop/Meetings</w:t>
      </w:r>
    </w:p>
    <w:p w:rsidR="00C36134" w:rsidRPr="006E5DD4" w:rsidRDefault="00C36134" w:rsidP="00C36134">
      <w:pPr>
        <w:rPr>
          <w:b/>
        </w:rPr>
      </w:pPr>
    </w:p>
    <w:p w:rsidR="00C36134" w:rsidRPr="006E5DD4" w:rsidRDefault="00C36134" w:rsidP="00C36134">
      <w:pPr>
        <w:rPr>
          <w:b/>
        </w:rPr>
      </w:pPr>
      <w:smartTag w:uri="urn:schemas-microsoft-com:office:smarttags" w:element="stockticker">
        <w:r w:rsidRPr="006E5DD4">
          <w:t>MTI</w:t>
        </w:r>
      </w:smartTag>
      <w:r w:rsidRPr="006E5DD4">
        <w:t xml:space="preserve"> will offer workshops and webinars to describe the Cluster Initiative Program (CIP) including eligibility requirements, the application, the competitive review and award approval process, and to address any questions.  Workshop dates will be announced in conjunction with the notification of the application dates. Attendance at a workshop or webinar, or a one-on-one meeting </w:t>
      </w:r>
      <w:r>
        <w:t xml:space="preserve">or correspondence </w:t>
      </w:r>
      <w:r w:rsidRPr="006E5DD4">
        <w:t xml:space="preserve">with MTI’s President or CIP </w:t>
      </w:r>
      <w:r>
        <w:t xml:space="preserve">Program Management </w:t>
      </w:r>
      <w:r w:rsidRPr="006E5DD4">
        <w:t xml:space="preserve">Consultant, is a requirement for application submission.  Attendance at earlier CIP workshops will carry forward, within reason, though applicants are required to fully read and review this Program Description and </w:t>
      </w:r>
      <w:r>
        <w:t xml:space="preserve">the current </w:t>
      </w:r>
      <w:r w:rsidRPr="006E5DD4">
        <w:t>RFP since it will be updated periodically.</w:t>
      </w:r>
    </w:p>
    <w:p w:rsidR="0072288C" w:rsidRDefault="0072288C" w:rsidP="00DE3690">
      <w:pPr>
        <w:jc w:val="both"/>
        <w:rPr>
          <w:b/>
        </w:rPr>
      </w:pPr>
    </w:p>
    <w:p w:rsidR="0068182A" w:rsidRDefault="0068182A" w:rsidP="00DE3690">
      <w:pPr>
        <w:jc w:val="both"/>
        <w:rPr>
          <w:b/>
          <w:color w:val="365F91" w:themeColor="accent1" w:themeShade="BF"/>
          <w:sz w:val="28"/>
          <w:szCs w:val="28"/>
        </w:rPr>
      </w:pPr>
      <w:r>
        <w:rPr>
          <w:b/>
          <w:color w:val="365F91" w:themeColor="accent1" w:themeShade="BF"/>
          <w:sz w:val="28"/>
          <w:szCs w:val="28"/>
          <w:u w:val="single"/>
        </w:rPr>
        <w:t>PROPOSAL INFORMATION</w:t>
      </w:r>
    </w:p>
    <w:p w:rsidR="00962F10" w:rsidRPr="00133B4D" w:rsidRDefault="00962F10" w:rsidP="00DE3690">
      <w:pPr>
        <w:jc w:val="both"/>
        <w:rPr>
          <w:b/>
        </w:rPr>
      </w:pPr>
    </w:p>
    <w:p w:rsidR="00170581" w:rsidRPr="0072288C" w:rsidRDefault="00170581" w:rsidP="0072288C">
      <w:pPr>
        <w:rPr>
          <w:b/>
          <w:sz w:val="28"/>
          <w:szCs w:val="28"/>
        </w:rPr>
      </w:pPr>
      <w:r w:rsidRPr="0072288C">
        <w:rPr>
          <w:b/>
          <w:sz w:val="28"/>
          <w:szCs w:val="28"/>
        </w:rPr>
        <w:t>P</w:t>
      </w:r>
      <w:r w:rsidR="0072288C" w:rsidRPr="0072288C">
        <w:rPr>
          <w:b/>
          <w:sz w:val="28"/>
          <w:szCs w:val="28"/>
        </w:rPr>
        <w:t>lanning/</w:t>
      </w:r>
      <w:r w:rsidRPr="0072288C">
        <w:rPr>
          <w:b/>
          <w:sz w:val="28"/>
          <w:szCs w:val="28"/>
        </w:rPr>
        <w:t>F</w:t>
      </w:r>
      <w:r w:rsidR="0072288C" w:rsidRPr="0072288C">
        <w:rPr>
          <w:b/>
          <w:sz w:val="28"/>
          <w:szCs w:val="28"/>
        </w:rPr>
        <w:t>easibility</w:t>
      </w:r>
      <w:r w:rsidRPr="0072288C">
        <w:rPr>
          <w:b/>
          <w:sz w:val="28"/>
          <w:szCs w:val="28"/>
        </w:rPr>
        <w:t>/P</w:t>
      </w:r>
      <w:r w:rsidR="0072288C" w:rsidRPr="0072288C">
        <w:rPr>
          <w:b/>
          <w:sz w:val="28"/>
          <w:szCs w:val="28"/>
        </w:rPr>
        <w:t>ilot</w:t>
      </w:r>
      <w:r w:rsidRPr="0072288C">
        <w:rPr>
          <w:b/>
          <w:sz w:val="28"/>
          <w:szCs w:val="28"/>
        </w:rPr>
        <w:t xml:space="preserve"> P</w:t>
      </w:r>
      <w:r w:rsidR="0072288C" w:rsidRPr="0072288C">
        <w:rPr>
          <w:b/>
          <w:sz w:val="28"/>
          <w:szCs w:val="28"/>
        </w:rPr>
        <w:t>roject</w:t>
      </w:r>
      <w:r w:rsidRPr="0072288C">
        <w:rPr>
          <w:b/>
          <w:sz w:val="28"/>
          <w:szCs w:val="28"/>
        </w:rPr>
        <w:t xml:space="preserve"> A</w:t>
      </w:r>
      <w:r w:rsidR="0072288C" w:rsidRPr="0072288C">
        <w:rPr>
          <w:b/>
          <w:sz w:val="28"/>
          <w:szCs w:val="28"/>
        </w:rPr>
        <w:t>wards</w:t>
      </w:r>
      <w:r w:rsidR="00962F10" w:rsidRPr="0072288C">
        <w:rPr>
          <w:b/>
          <w:sz w:val="28"/>
          <w:szCs w:val="28"/>
        </w:rPr>
        <w:t xml:space="preserve"> (up to $50,000)</w:t>
      </w:r>
    </w:p>
    <w:p w:rsidR="00170581" w:rsidRPr="0072288C" w:rsidRDefault="00170581" w:rsidP="0072288C">
      <w:pPr>
        <w:rPr>
          <w:b/>
          <w:sz w:val="28"/>
          <w:szCs w:val="28"/>
        </w:rPr>
      </w:pPr>
      <w:r w:rsidRPr="0072288C">
        <w:rPr>
          <w:b/>
          <w:sz w:val="28"/>
          <w:szCs w:val="28"/>
        </w:rPr>
        <w:lastRenderedPageBreak/>
        <w:t>Rolling Application: application</w:t>
      </w:r>
      <w:r w:rsidR="0072288C">
        <w:rPr>
          <w:b/>
          <w:sz w:val="28"/>
          <w:szCs w:val="28"/>
        </w:rPr>
        <w:t xml:space="preserve"> </w:t>
      </w:r>
      <w:r w:rsidR="008A66F4" w:rsidRPr="0072288C">
        <w:rPr>
          <w:b/>
          <w:sz w:val="28"/>
          <w:szCs w:val="28"/>
        </w:rPr>
        <w:t xml:space="preserve">content, review </w:t>
      </w:r>
      <w:r w:rsidRPr="0072288C">
        <w:rPr>
          <w:b/>
          <w:sz w:val="28"/>
          <w:szCs w:val="28"/>
        </w:rPr>
        <w:t xml:space="preserve">and award process and </w:t>
      </w:r>
      <w:r w:rsidR="0072288C">
        <w:rPr>
          <w:b/>
          <w:sz w:val="28"/>
          <w:szCs w:val="28"/>
        </w:rPr>
        <w:t>t</w:t>
      </w:r>
      <w:r w:rsidRPr="0072288C">
        <w:rPr>
          <w:b/>
          <w:sz w:val="28"/>
          <w:szCs w:val="28"/>
        </w:rPr>
        <w:t>imeline</w:t>
      </w:r>
    </w:p>
    <w:p w:rsidR="00170581" w:rsidRPr="00133B4D" w:rsidRDefault="00170581" w:rsidP="0072288C">
      <w:pPr>
        <w:rPr>
          <w:b/>
        </w:rPr>
      </w:pPr>
    </w:p>
    <w:p w:rsidR="008A66F4" w:rsidRPr="0072288C" w:rsidRDefault="008A66F4" w:rsidP="00DE3690">
      <w:pPr>
        <w:jc w:val="both"/>
        <w:rPr>
          <w:b/>
          <w:sz w:val="28"/>
          <w:szCs w:val="28"/>
        </w:rPr>
      </w:pPr>
      <w:r w:rsidRPr="0072288C">
        <w:rPr>
          <w:b/>
          <w:sz w:val="28"/>
          <w:szCs w:val="28"/>
        </w:rPr>
        <w:t>Application content</w:t>
      </w:r>
    </w:p>
    <w:p w:rsidR="008A66F4" w:rsidRPr="00133B4D" w:rsidRDefault="008A66F4" w:rsidP="00DE3690">
      <w:pPr>
        <w:jc w:val="both"/>
        <w:rPr>
          <w:b/>
        </w:rPr>
      </w:pPr>
    </w:p>
    <w:p w:rsidR="00170581" w:rsidRPr="00133B4D" w:rsidRDefault="00170581" w:rsidP="00170581">
      <w:r w:rsidRPr="00133B4D">
        <w:t xml:space="preserve">The following should be addressed in </w:t>
      </w:r>
      <w:r w:rsidR="009A341D">
        <w:t xml:space="preserve">the </w:t>
      </w:r>
      <w:r w:rsidR="009A341D" w:rsidRPr="004D3378">
        <w:rPr>
          <w:b/>
        </w:rPr>
        <w:t>project narrative</w:t>
      </w:r>
      <w:r w:rsidR="009A341D">
        <w:t xml:space="preserve"> of </w:t>
      </w:r>
      <w:r w:rsidRPr="00133B4D">
        <w:t xml:space="preserve">a rolling application:  </w:t>
      </w:r>
    </w:p>
    <w:p w:rsidR="00170581" w:rsidRPr="00133B4D" w:rsidRDefault="00170581" w:rsidP="00170581"/>
    <w:p w:rsidR="00170581" w:rsidRPr="00133B4D" w:rsidRDefault="00170581" w:rsidP="00170581">
      <w:r w:rsidRPr="00133B4D">
        <w:rPr>
          <w:b/>
          <w:i/>
        </w:rPr>
        <w:t>Targeted Cluster:</w:t>
      </w:r>
      <w:r w:rsidRPr="00133B4D">
        <w:rPr>
          <w:i/>
        </w:rPr>
        <w:t xml:space="preserve">  </w:t>
      </w:r>
      <w:r w:rsidRPr="00133B4D">
        <w:t>Describe the cluster that your project will serve or organize and why, on a preliminary basis, you believe it is important to competitiveness and the state economy.  Include a description of the geography in which you anticipate the cluster will operate (including elements outside of Maine if appropriate).</w:t>
      </w:r>
      <w:r w:rsidR="009A341D">
        <w:t xml:space="preserve"> Include specific data to back up assertions.</w:t>
      </w:r>
    </w:p>
    <w:p w:rsidR="00170581" w:rsidRPr="00133B4D" w:rsidRDefault="00170581" w:rsidP="00170581"/>
    <w:p w:rsidR="00170581" w:rsidRPr="00133B4D" w:rsidRDefault="00170581" w:rsidP="00170581">
      <w:r w:rsidRPr="00133B4D">
        <w:rPr>
          <w:b/>
          <w:i/>
        </w:rPr>
        <w:t>Cluster Diagram:</w:t>
      </w:r>
      <w:r w:rsidRPr="00133B4D">
        <w:rPr>
          <w:i/>
        </w:rPr>
        <w:t xml:space="preserve">  </w:t>
      </w:r>
      <w:r w:rsidRPr="00133B4D">
        <w:t xml:space="preserve">Schematically depict the envisioned cluster showing the current institutions and organizations that comprise the cluster and the current state of collaboration as well as any new collaboration linkages that will be advanced by an award.  </w:t>
      </w:r>
      <w:r w:rsidR="009A341D">
        <w:t>Include companies identified, supporting organizations, supplie</w:t>
      </w:r>
      <w:r w:rsidR="000A0006">
        <w:t>r</w:t>
      </w:r>
      <w:r w:rsidR="009A341D">
        <w:t xml:space="preserve">s and markets at a minimum. </w:t>
      </w:r>
      <w:r w:rsidRPr="00133B4D">
        <w:t>It is recognized that in early stage planning and feasibility study projects some of this understanding may still be in development.</w:t>
      </w:r>
    </w:p>
    <w:p w:rsidR="003A682D" w:rsidRDefault="006F5F44" w:rsidP="00170581">
      <w:r w:rsidRPr="00133B4D">
        <w:t>See the following example:</w:t>
      </w:r>
      <w:r w:rsidR="009D5127">
        <w:t xml:space="preserve"> </w:t>
      </w:r>
    </w:p>
    <w:p w:rsidR="009D5127" w:rsidRDefault="009D5127" w:rsidP="00170581"/>
    <w:p w:rsidR="00E278A2" w:rsidRDefault="00E278A2" w:rsidP="003A682D">
      <w:pPr>
        <w:jc w:val="center"/>
      </w:pPr>
    </w:p>
    <w:p w:rsidR="00170581" w:rsidRDefault="00B41A0D" w:rsidP="003A682D">
      <w:pPr>
        <w:jc w:val="center"/>
      </w:pPr>
      <w:r>
        <w:rPr>
          <w:noProof/>
        </w:rPr>
        <w:drawing>
          <wp:anchor distT="0" distB="0" distL="114300" distR="114300" simplePos="0" relativeHeight="251660288" behindDoc="0" locked="0" layoutInCell="1" allowOverlap="1" wp14:anchorId="0245140C" wp14:editId="2F1EBAFF">
            <wp:simplePos x="0" y="0"/>
            <wp:positionH relativeFrom="column">
              <wp:posOffset>502285</wp:posOffset>
            </wp:positionH>
            <wp:positionV relativeFrom="paragraph">
              <wp:posOffset>13970</wp:posOffset>
            </wp:positionV>
            <wp:extent cx="4886325" cy="38862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6325" cy="3886200"/>
                    </a:xfrm>
                    <a:prstGeom prst="rect">
                      <a:avLst/>
                    </a:prstGeom>
                    <a:noFill/>
                  </pic:spPr>
                </pic:pic>
              </a:graphicData>
            </a:graphic>
            <wp14:sizeRelH relativeFrom="page">
              <wp14:pctWidth>0</wp14:pctWidth>
            </wp14:sizeRelH>
            <wp14:sizeRelV relativeFrom="page">
              <wp14:pctHeight>0</wp14:pctHeight>
            </wp14:sizeRelV>
          </wp:anchor>
        </w:drawing>
      </w:r>
    </w:p>
    <w:p w:rsidR="003A682D" w:rsidRPr="00133B4D" w:rsidRDefault="003A682D" w:rsidP="00170581"/>
    <w:p w:rsidR="00404B4C" w:rsidRDefault="00404B4C" w:rsidP="00170581">
      <w:pPr>
        <w:rPr>
          <w:b/>
          <w:i/>
        </w:rPr>
      </w:pPr>
    </w:p>
    <w:p w:rsidR="00E278A2" w:rsidRDefault="00E278A2" w:rsidP="00170581">
      <w:pPr>
        <w:rPr>
          <w:b/>
          <w:i/>
        </w:rPr>
      </w:pPr>
    </w:p>
    <w:p w:rsidR="00E278A2" w:rsidRDefault="00E278A2" w:rsidP="00170581">
      <w:pPr>
        <w:rPr>
          <w:b/>
          <w:i/>
        </w:rPr>
      </w:pPr>
    </w:p>
    <w:p w:rsidR="00E278A2" w:rsidRDefault="00E278A2" w:rsidP="00170581">
      <w:pPr>
        <w:rPr>
          <w:b/>
          <w:i/>
        </w:rPr>
      </w:pPr>
    </w:p>
    <w:p w:rsidR="00E278A2" w:rsidRDefault="00E278A2" w:rsidP="00170581">
      <w:pPr>
        <w:rPr>
          <w:b/>
          <w:i/>
        </w:rPr>
      </w:pPr>
    </w:p>
    <w:p w:rsidR="00E278A2" w:rsidRPr="00E278A2" w:rsidRDefault="00E278A2" w:rsidP="00E278A2">
      <w:pPr>
        <w:jc w:val="center"/>
      </w:pPr>
    </w:p>
    <w:p w:rsidR="00E278A2" w:rsidRDefault="00E278A2" w:rsidP="00170581">
      <w:pPr>
        <w:rPr>
          <w:b/>
          <w:i/>
        </w:rPr>
      </w:pPr>
    </w:p>
    <w:p w:rsidR="00E278A2" w:rsidRDefault="00E278A2" w:rsidP="00170581">
      <w:pPr>
        <w:rPr>
          <w:b/>
          <w:i/>
        </w:rPr>
      </w:pPr>
    </w:p>
    <w:p w:rsidR="00E278A2" w:rsidRDefault="00E278A2" w:rsidP="00170581">
      <w:pPr>
        <w:rPr>
          <w:b/>
          <w:i/>
        </w:rPr>
      </w:pPr>
    </w:p>
    <w:p w:rsidR="00E278A2" w:rsidRDefault="00E278A2" w:rsidP="00170581">
      <w:pPr>
        <w:rPr>
          <w:b/>
          <w:i/>
        </w:rPr>
      </w:pPr>
    </w:p>
    <w:p w:rsidR="00E278A2" w:rsidRDefault="00E278A2" w:rsidP="00170581">
      <w:pPr>
        <w:rPr>
          <w:b/>
          <w:i/>
        </w:rPr>
      </w:pPr>
    </w:p>
    <w:p w:rsidR="00E278A2" w:rsidRDefault="00E278A2" w:rsidP="00170581">
      <w:pPr>
        <w:rPr>
          <w:b/>
          <w:i/>
        </w:rPr>
      </w:pPr>
    </w:p>
    <w:p w:rsidR="00E278A2" w:rsidRDefault="00E278A2" w:rsidP="00170581">
      <w:pPr>
        <w:rPr>
          <w:b/>
          <w:i/>
        </w:rPr>
      </w:pPr>
    </w:p>
    <w:p w:rsidR="00E278A2" w:rsidRDefault="00E278A2" w:rsidP="00170581">
      <w:pPr>
        <w:rPr>
          <w:b/>
          <w:i/>
        </w:rPr>
      </w:pPr>
    </w:p>
    <w:p w:rsidR="00E278A2" w:rsidRDefault="00E278A2" w:rsidP="00170581">
      <w:pPr>
        <w:rPr>
          <w:b/>
          <w:i/>
        </w:rPr>
      </w:pPr>
    </w:p>
    <w:p w:rsidR="00E278A2" w:rsidRDefault="00E278A2" w:rsidP="00170581">
      <w:pPr>
        <w:rPr>
          <w:b/>
          <w:i/>
        </w:rPr>
      </w:pPr>
    </w:p>
    <w:p w:rsidR="00E278A2" w:rsidRDefault="00E278A2" w:rsidP="00170581">
      <w:pPr>
        <w:rPr>
          <w:b/>
          <w:i/>
        </w:rPr>
      </w:pPr>
    </w:p>
    <w:p w:rsidR="00E278A2" w:rsidRDefault="00E278A2" w:rsidP="00170581">
      <w:pPr>
        <w:rPr>
          <w:b/>
          <w:i/>
        </w:rPr>
      </w:pPr>
    </w:p>
    <w:p w:rsidR="00E278A2" w:rsidRDefault="00E278A2" w:rsidP="00170581">
      <w:pPr>
        <w:rPr>
          <w:b/>
          <w:i/>
        </w:rPr>
      </w:pPr>
    </w:p>
    <w:p w:rsidR="00412C47" w:rsidRDefault="00412C47" w:rsidP="00170581">
      <w:pPr>
        <w:rPr>
          <w:b/>
          <w:i/>
        </w:rPr>
      </w:pPr>
    </w:p>
    <w:p w:rsidR="00412C47" w:rsidRDefault="00412C47" w:rsidP="00170581">
      <w:pPr>
        <w:rPr>
          <w:b/>
          <w:i/>
        </w:rPr>
      </w:pPr>
    </w:p>
    <w:p w:rsidR="00B41A0D" w:rsidRDefault="00B41A0D" w:rsidP="00170581">
      <w:pPr>
        <w:rPr>
          <w:b/>
          <w:i/>
        </w:rPr>
      </w:pPr>
    </w:p>
    <w:p w:rsidR="00170581" w:rsidRPr="00133B4D" w:rsidRDefault="00170581" w:rsidP="00170581">
      <w:r w:rsidRPr="00133B4D">
        <w:rPr>
          <w:b/>
          <w:i/>
        </w:rPr>
        <w:t>Cluster Partnership Project Team</w:t>
      </w:r>
      <w:r w:rsidR="009A341D">
        <w:rPr>
          <w:b/>
          <w:i/>
        </w:rPr>
        <w:t xml:space="preserve"> and Degree of Collaboration</w:t>
      </w:r>
      <w:r w:rsidRPr="00133B4D">
        <w:rPr>
          <w:b/>
          <w:i/>
        </w:rPr>
        <w:t>:</w:t>
      </w:r>
      <w:r w:rsidRPr="00133B4D">
        <w:rPr>
          <w:i/>
        </w:rPr>
        <w:t xml:space="preserve">  </w:t>
      </w:r>
      <w:r w:rsidRPr="00133B4D">
        <w:t xml:space="preserve">Identify project team members, their backgrounds and related experience. </w:t>
      </w:r>
      <w:r w:rsidR="009A341D" w:rsidRPr="00133B4D">
        <w:t xml:space="preserve">Outline the partners involved in the project, </w:t>
      </w:r>
      <w:r w:rsidR="009A341D" w:rsidRPr="00133B4D">
        <w:lastRenderedPageBreak/>
        <w:t xml:space="preserve">how they will work together to implement the project, and what strengths they will bring to the effort. </w:t>
      </w:r>
      <w:r w:rsidRPr="00133B4D">
        <w:t xml:space="preserve">   Describe any public-private partnerships, the number of companies and all individual cluster leaders.  Detail the project’s management plan and the level of time and commitment coming from all the collaborating organizations.  Clearly identify the lead entity and specific project leader including their skills.  Projects with strong industry involvement (both financial and leadership) are </w:t>
      </w:r>
      <w:r w:rsidR="00AF3FBD">
        <w:t>more competitive</w:t>
      </w:r>
      <w:r w:rsidRPr="00133B4D">
        <w:t xml:space="preserve">.  Commitment letters should be included (see an example format in the </w:t>
      </w:r>
      <w:r w:rsidR="00962F10">
        <w:t>Appendices and Application Forms Section, Form D</w:t>
      </w:r>
      <w:r w:rsidRPr="00133B4D">
        <w:t>).</w:t>
      </w:r>
    </w:p>
    <w:p w:rsidR="00170581" w:rsidRPr="00133B4D" w:rsidRDefault="00170581" w:rsidP="00170581"/>
    <w:p w:rsidR="00170581" w:rsidRPr="00D47C1D" w:rsidRDefault="00170581" w:rsidP="00170581">
      <w:r w:rsidRPr="00133B4D">
        <w:rPr>
          <w:b/>
          <w:i/>
        </w:rPr>
        <w:t xml:space="preserve">Project </w:t>
      </w:r>
      <w:r w:rsidR="00C13CBD" w:rsidRPr="00133B4D">
        <w:rPr>
          <w:b/>
          <w:i/>
        </w:rPr>
        <w:t>Impact</w:t>
      </w:r>
      <w:r w:rsidRPr="00133B4D">
        <w:rPr>
          <w:b/>
          <w:i/>
        </w:rPr>
        <w:t xml:space="preserve"> Statement:</w:t>
      </w:r>
      <w:r w:rsidRPr="00133B4D">
        <w:rPr>
          <w:i/>
        </w:rPr>
        <w:t xml:space="preserve">  </w:t>
      </w:r>
      <w:r w:rsidRPr="00133B4D">
        <w:t xml:space="preserve">Describe the need that your project seeks to address including background, the current situation and the targeted result. Discuss and document the project’s importance to the existing or prospective cluster and include letters of support and </w:t>
      </w:r>
      <w:r w:rsidR="00824C0A" w:rsidRPr="00133B4D">
        <w:t>participation</w:t>
      </w:r>
      <w:r w:rsidRPr="00133B4D">
        <w:t xml:space="preserve"> from industry.</w:t>
      </w:r>
      <w:r w:rsidRPr="00133B4D">
        <w:rPr>
          <w:i/>
        </w:rPr>
        <w:t xml:space="preserve"> </w:t>
      </w:r>
      <w:r w:rsidR="009A341D">
        <w:t>Include specific data to back up assertions.</w:t>
      </w:r>
    </w:p>
    <w:p w:rsidR="00412C47" w:rsidRDefault="00412C47" w:rsidP="00170581">
      <w:pPr>
        <w:rPr>
          <w:b/>
          <w:i/>
        </w:rPr>
      </w:pPr>
    </w:p>
    <w:p w:rsidR="008B3643" w:rsidRPr="00133B4D" w:rsidRDefault="00170581" w:rsidP="00170581">
      <w:r w:rsidRPr="00133B4D">
        <w:rPr>
          <w:b/>
          <w:i/>
        </w:rPr>
        <w:t>Project Details, Activities and Timeline</w:t>
      </w:r>
      <w:r w:rsidR="00AF3FBD">
        <w:rPr>
          <w:b/>
          <w:i/>
        </w:rPr>
        <w:t xml:space="preserve"> (Statement of Work)</w:t>
      </w:r>
      <w:r w:rsidRPr="00133B4D">
        <w:rPr>
          <w:i/>
        </w:rPr>
        <w:t xml:space="preserve">:  </w:t>
      </w:r>
      <w:r w:rsidRPr="00133B4D">
        <w:t xml:space="preserve">Describe your project plan and detail your approach to the task including phases.  Clearly state the project deliverables, milestones and timelines. Please note that the goal of a planning/feasibility/pilot project should be an action plan or feasibility report that charts out practical next steps for building or strengthening a technology cluster in </w:t>
      </w:r>
      <w:smartTag w:uri="urn:schemas-microsoft-com:office:smarttags" w:element="State">
        <w:smartTag w:uri="urn:schemas-microsoft-com:office:smarttags" w:element="place">
          <w:r w:rsidRPr="00133B4D">
            <w:t>Maine</w:t>
          </w:r>
        </w:smartTag>
      </w:smartTag>
      <w:r w:rsidRPr="00133B4D">
        <w:t xml:space="preserve">.  Often the project will position the effort to submit a competitive application for a multi-year cluster initiative award that significantly advances that cluster and benefits </w:t>
      </w:r>
      <w:smartTag w:uri="urn:schemas-microsoft-com:office:smarttags" w:element="State">
        <w:smartTag w:uri="urn:schemas-microsoft-com:office:smarttags" w:element="place">
          <w:r w:rsidRPr="00133B4D">
            <w:t>Maine</w:t>
          </w:r>
        </w:smartTag>
      </w:smartTag>
      <w:r w:rsidRPr="00133B4D">
        <w:t xml:space="preserve">’s industry and economy. </w:t>
      </w:r>
      <w:r w:rsidR="00366214">
        <w:t xml:space="preserve"> </w:t>
      </w:r>
      <w:r w:rsidR="009A341D">
        <w:t>Clearly indicate areas or activities of participation by industry participants and expertise.</w:t>
      </w:r>
    </w:p>
    <w:p w:rsidR="00170581" w:rsidRPr="00133B4D" w:rsidRDefault="00170581" w:rsidP="00170581">
      <w:pPr>
        <w:rPr>
          <w:b/>
          <w:i/>
        </w:rPr>
      </w:pPr>
    </w:p>
    <w:p w:rsidR="00170581" w:rsidRDefault="00170581" w:rsidP="00170581">
      <w:r w:rsidRPr="00133B4D">
        <w:rPr>
          <w:b/>
          <w:i/>
        </w:rPr>
        <w:t>Project Technology and Innovation Objectives:</w:t>
      </w:r>
      <w:r w:rsidRPr="00133B4D">
        <w:rPr>
          <w:i/>
        </w:rPr>
        <w:t xml:space="preserve">  </w:t>
      </w:r>
      <w:r w:rsidRPr="00133B4D">
        <w:t xml:space="preserve">Review how your project seeks to take advantage of, develop and advance technology, skills and the knowledge </w:t>
      </w:r>
      <w:r w:rsidR="00B01BD6">
        <w:t>necessary</w:t>
      </w:r>
      <w:r w:rsidR="00AF3FBD">
        <w:t xml:space="preserve"> to develop </w:t>
      </w:r>
      <w:r w:rsidRPr="00133B4D">
        <w:t xml:space="preserve">the prospective cluster.  </w:t>
      </w:r>
      <w:r w:rsidR="00032D96">
        <w:t xml:space="preserve">For clusters, innovation is the process of commercializing new ideas that can lead to new </w:t>
      </w:r>
      <w:r w:rsidR="00BA0E73">
        <w:t xml:space="preserve">products, services and processes, as well as new ways to organize activities and structure organizations. </w:t>
      </w:r>
      <w:r w:rsidRPr="00133B4D">
        <w:t xml:space="preserve">What is innovative about your project and how will it spur continuing innovation among participants? </w:t>
      </w:r>
    </w:p>
    <w:p w:rsidR="004D3378" w:rsidRDefault="004D3378" w:rsidP="00170581"/>
    <w:p w:rsidR="004D3378" w:rsidRPr="004D3378" w:rsidRDefault="004D3378" w:rsidP="00170581">
      <w:r>
        <w:rPr>
          <w:b/>
          <w:i/>
        </w:rPr>
        <w:t xml:space="preserve">Financial Narrative: </w:t>
      </w:r>
      <w:r>
        <w:t xml:space="preserve"> Include a financial narrative that explains why MTI funding is required to complete the proposed project and describes the plan for securing the matching funds as well as funds to complete the project and sustain activity beyond the term of the MTI award.</w:t>
      </w:r>
    </w:p>
    <w:p w:rsidR="00170581" w:rsidRPr="00133B4D" w:rsidRDefault="00170581" w:rsidP="00170581"/>
    <w:p w:rsidR="00170581" w:rsidRPr="00913456" w:rsidRDefault="00170581" w:rsidP="00170581">
      <w:r w:rsidRPr="00133B4D">
        <w:rPr>
          <w:b/>
          <w:i/>
        </w:rPr>
        <w:t>Follow-on Activities</w:t>
      </w:r>
      <w:r w:rsidR="009A341D">
        <w:rPr>
          <w:b/>
          <w:i/>
        </w:rPr>
        <w:t xml:space="preserve"> and Project Evaluation</w:t>
      </w:r>
      <w:r w:rsidRPr="00133B4D">
        <w:rPr>
          <w:b/>
          <w:i/>
        </w:rPr>
        <w:t xml:space="preserve">: </w:t>
      </w:r>
      <w:r w:rsidRPr="00133B4D">
        <w:rPr>
          <w:i/>
        </w:rPr>
        <w:t xml:space="preserve"> </w:t>
      </w:r>
      <w:r w:rsidR="009A341D">
        <w:t xml:space="preserve">Outline plan for evaluating the project. How will you define success? </w:t>
      </w:r>
      <w:r w:rsidRPr="00133B4D">
        <w:t xml:space="preserve">Describe, </w:t>
      </w:r>
      <w:r w:rsidR="00824C0A" w:rsidRPr="00133B4D">
        <w:t>assuming</w:t>
      </w:r>
      <w:r w:rsidRPr="00133B4D">
        <w:t xml:space="preserve"> successful com</w:t>
      </w:r>
      <w:r w:rsidR="00824C0A" w:rsidRPr="00133B4D">
        <w:t xml:space="preserve">pletion of the proposed </w:t>
      </w:r>
      <w:r w:rsidRPr="00133B4D">
        <w:t xml:space="preserve">project, what you expect </w:t>
      </w:r>
      <w:r w:rsidR="00824C0A" w:rsidRPr="00133B4D">
        <w:t>will be the next step to further the cluster in Maine</w:t>
      </w:r>
      <w:r w:rsidRPr="00133B4D">
        <w:t>.</w:t>
      </w:r>
      <w:r w:rsidRPr="00133B4D">
        <w:rPr>
          <w:i/>
        </w:rPr>
        <w:t xml:space="preserve">  </w:t>
      </w:r>
      <w:r w:rsidR="00913456">
        <w:t xml:space="preserve">If one of the follow-on activities is development of an implementation application, how will </w:t>
      </w:r>
      <w:r w:rsidR="00B01BD6">
        <w:t>the proposed activities</w:t>
      </w:r>
      <w:r w:rsidR="00913456">
        <w:t xml:space="preserve"> help you prepare a competitive application and address the required outcomes measurement?</w:t>
      </w:r>
    </w:p>
    <w:p w:rsidR="00170581" w:rsidRDefault="00170581" w:rsidP="00170581">
      <w:pPr>
        <w:rPr>
          <w:i/>
        </w:rPr>
      </w:pPr>
    </w:p>
    <w:p w:rsidR="00B41A0D" w:rsidRPr="00133B4D" w:rsidRDefault="00B41A0D" w:rsidP="00170581">
      <w:pPr>
        <w:rPr>
          <w:i/>
        </w:rPr>
      </w:pPr>
    </w:p>
    <w:p w:rsidR="00170581" w:rsidRPr="00A66334" w:rsidRDefault="008A66F4" w:rsidP="00170581">
      <w:pPr>
        <w:rPr>
          <w:b/>
        </w:rPr>
      </w:pPr>
      <w:r w:rsidRPr="00A66334">
        <w:rPr>
          <w:b/>
        </w:rPr>
        <w:t xml:space="preserve">Review and </w:t>
      </w:r>
      <w:r w:rsidR="009A0863" w:rsidRPr="00A66334">
        <w:rPr>
          <w:b/>
        </w:rPr>
        <w:t>A</w:t>
      </w:r>
      <w:r w:rsidRPr="00A66334">
        <w:rPr>
          <w:b/>
        </w:rPr>
        <w:t xml:space="preserve">ward </w:t>
      </w:r>
      <w:r w:rsidR="009A0863" w:rsidRPr="00A66334">
        <w:rPr>
          <w:b/>
        </w:rPr>
        <w:t>P</w:t>
      </w:r>
      <w:r w:rsidRPr="00A66334">
        <w:rPr>
          <w:b/>
        </w:rPr>
        <w:t xml:space="preserve">rocess and </w:t>
      </w:r>
      <w:r w:rsidR="009A0863" w:rsidRPr="00A66334">
        <w:rPr>
          <w:b/>
        </w:rPr>
        <w:t>T</w:t>
      </w:r>
      <w:r w:rsidRPr="00A66334">
        <w:rPr>
          <w:b/>
        </w:rPr>
        <w:t>imeline</w:t>
      </w:r>
    </w:p>
    <w:p w:rsidR="008A66F4" w:rsidRPr="00133B4D" w:rsidRDefault="008A66F4" w:rsidP="00170581">
      <w:pPr>
        <w:rPr>
          <w:b/>
        </w:rPr>
      </w:pPr>
    </w:p>
    <w:p w:rsidR="008A66F4" w:rsidRPr="00133B4D" w:rsidRDefault="008A66F4" w:rsidP="008A66F4">
      <w:r w:rsidRPr="00133B4D">
        <w:rPr>
          <w:b/>
          <w:i/>
        </w:rPr>
        <w:t>Step One:</w:t>
      </w:r>
      <w:r w:rsidRPr="00133B4D">
        <w:t xml:space="preserve">  Applications will be reviewed by </w:t>
      </w:r>
      <w:smartTag w:uri="urn:schemas-microsoft-com:office:smarttags" w:element="stockticker">
        <w:r w:rsidRPr="00133B4D">
          <w:t>MTI</w:t>
        </w:r>
      </w:smartTag>
      <w:r w:rsidRPr="00133B4D">
        <w:t xml:space="preserve"> for completeness.  Only complete applications will be evaluated and the ultimate responsibility for completeness rests with the applicant.</w:t>
      </w:r>
    </w:p>
    <w:p w:rsidR="008A66F4" w:rsidRPr="00133B4D" w:rsidRDefault="008A66F4" w:rsidP="008A66F4"/>
    <w:p w:rsidR="008A66F4" w:rsidRPr="00133B4D" w:rsidRDefault="008A66F4" w:rsidP="008A66F4">
      <w:r w:rsidRPr="00133B4D">
        <w:rPr>
          <w:b/>
          <w:i/>
        </w:rPr>
        <w:lastRenderedPageBreak/>
        <w:t>Step Two:</w:t>
      </w:r>
      <w:r w:rsidRPr="00133B4D">
        <w:t xml:space="preserve">  All complete applications and their summar</w:t>
      </w:r>
      <w:r w:rsidR="00366214">
        <w:t>ies</w:t>
      </w:r>
      <w:r w:rsidRPr="00133B4D">
        <w:t xml:space="preserve"> will be forwarded to the </w:t>
      </w:r>
      <w:r w:rsidR="00AF3FBD">
        <w:t xml:space="preserve">CIP Review Committee made up of </w:t>
      </w:r>
      <w:smartTag w:uri="urn:schemas-microsoft-com:office:smarttags" w:element="stockticker">
        <w:r w:rsidRPr="00133B4D">
          <w:t>MTI</w:t>
        </w:r>
      </w:smartTag>
      <w:r w:rsidRPr="00133B4D">
        <w:t xml:space="preserve"> Board of Directors</w:t>
      </w:r>
      <w:r w:rsidR="00FE721C" w:rsidRPr="00133B4D">
        <w:t xml:space="preserve">, supported by </w:t>
      </w:r>
      <w:r w:rsidRPr="00133B4D">
        <w:t xml:space="preserve">outside experts as invited by </w:t>
      </w:r>
      <w:smartTag w:uri="urn:schemas-microsoft-com:office:smarttags" w:element="stockticker">
        <w:r w:rsidRPr="00133B4D">
          <w:t>MTI</w:t>
        </w:r>
      </w:smartTag>
      <w:r w:rsidR="00FE721C" w:rsidRPr="00133B4D">
        <w:t>.  The C</w:t>
      </w:r>
      <w:r w:rsidRPr="00133B4D">
        <w:t xml:space="preserve">ommittee will make a recommendation for each application on a competitive basis considering:  the total funds available for award, the experience and caliber of the collaborating organizations and individuals, the importance of the cluster to Maine, the importance of the project to the cluster, the quality and clarity of the application, the prospects for measurable impact and other appropriate factors.  Each proposal will be confidentially evaluated based on content.  </w:t>
      </w:r>
      <w:r w:rsidR="00FE721C" w:rsidRPr="00133B4D">
        <w:t>T</w:t>
      </w:r>
      <w:r w:rsidRPr="00133B4D">
        <w:t>he result</w:t>
      </w:r>
      <w:r w:rsidR="00C025D3" w:rsidRPr="00133B4D">
        <w:t xml:space="preserve"> of this step</w:t>
      </w:r>
      <w:r w:rsidRPr="00133B4D">
        <w:t xml:space="preserve"> will be a recommendation to the </w:t>
      </w:r>
      <w:smartTag w:uri="urn:schemas-microsoft-com:office:smarttags" w:element="stockticker">
        <w:r w:rsidRPr="00133B4D">
          <w:t>MTI</w:t>
        </w:r>
      </w:smartTag>
      <w:r w:rsidRPr="00133B4D">
        <w:t xml:space="preserve"> Board of Directors</w:t>
      </w:r>
      <w:r w:rsidR="006F5F44" w:rsidRPr="00133B4D">
        <w:t xml:space="preserve"> whether to fund the project,</w:t>
      </w:r>
      <w:r w:rsidRPr="00133B4D">
        <w:t xml:space="preserve"> based on the wr</w:t>
      </w:r>
      <w:r w:rsidR="006F5F44" w:rsidRPr="00133B4D">
        <w:t xml:space="preserve">itten application and </w:t>
      </w:r>
      <w:r w:rsidRPr="00133B4D">
        <w:t xml:space="preserve">review. </w:t>
      </w:r>
    </w:p>
    <w:p w:rsidR="006F5F44" w:rsidRPr="00133B4D" w:rsidRDefault="006F5F44" w:rsidP="008A66F4"/>
    <w:p w:rsidR="006F5F44" w:rsidRPr="00133B4D" w:rsidRDefault="008A66F4" w:rsidP="008A66F4">
      <w:r w:rsidRPr="00133B4D">
        <w:rPr>
          <w:b/>
          <w:i/>
        </w:rPr>
        <w:t>Step Three:</w:t>
      </w:r>
      <w:r w:rsidRPr="00133B4D">
        <w:t xml:space="preserve"> </w:t>
      </w:r>
      <w:r w:rsidR="006F5F44" w:rsidRPr="00133B4D">
        <w:t xml:space="preserve">At its subsequent meeting, </w:t>
      </w:r>
      <w:r w:rsidRPr="00133B4D">
        <w:t xml:space="preserve">the </w:t>
      </w:r>
      <w:smartTag w:uri="urn:schemas-microsoft-com:office:smarttags" w:element="stockticker">
        <w:r w:rsidRPr="00133B4D">
          <w:t>MTI</w:t>
        </w:r>
      </w:smartTag>
      <w:r w:rsidRPr="00133B4D">
        <w:t xml:space="preserve"> Board will </w:t>
      </w:r>
      <w:r w:rsidR="00C025D3" w:rsidRPr="00133B4D">
        <w:t>make a funding decision</w:t>
      </w:r>
      <w:r w:rsidRPr="00133B4D">
        <w:t xml:space="preserve"> based</w:t>
      </w:r>
      <w:r w:rsidR="00C025D3" w:rsidRPr="00133B4D">
        <w:t xml:space="preserve"> on</w:t>
      </w:r>
      <w:r w:rsidRPr="00133B4D">
        <w:t xml:space="preserve"> the availability of funds and the most strategic investments for developing </w:t>
      </w:r>
      <w:smartTag w:uri="urn:schemas-microsoft-com:office:smarttags" w:element="State">
        <w:smartTag w:uri="urn:schemas-microsoft-com:office:smarttags" w:element="place">
          <w:r w:rsidRPr="00133B4D">
            <w:t>Maine</w:t>
          </w:r>
        </w:smartTag>
      </w:smartTag>
      <w:r w:rsidRPr="00133B4D">
        <w:t xml:space="preserve">’s technology clusters.  </w:t>
      </w:r>
      <w:r w:rsidR="006F5F44" w:rsidRPr="00133B4D">
        <w:t xml:space="preserve">All applicants who submitted proposals </w:t>
      </w:r>
      <w:r w:rsidRPr="00133B4D">
        <w:t>w</w:t>
      </w:r>
      <w:r w:rsidR="006F5F44" w:rsidRPr="00133B4D">
        <w:t xml:space="preserve">ill be formally notified by </w:t>
      </w:r>
      <w:smartTag w:uri="urn:schemas-microsoft-com:office:smarttags" w:element="stockticker">
        <w:r w:rsidR="006F5F44" w:rsidRPr="00133B4D">
          <w:t>MTI</w:t>
        </w:r>
      </w:smartTag>
      <w:r w:rsidR="006F5F44" w:rsidRPr="00133B4D">
        <w:t xml:space="preserve"> of review results.</w:t>
      </w:r>
    </w:p>
    <w:p w:rsidR="008A66F4" w:rsidRDefault="008A66F4" w:rsidP="008A66F4">
      <w:r w:rsidRPr="00133B4D">
        <w:t xml:space="preserve"> </w:t>
      </w:r>
    </w:p>
    <w:p w:rsidR="00412C47" w:rsidRDefault="00412C47" w:rsidP="008A66F4"/>
    <w:p w:rsidR="00412C47" w:rsidRDefault="00412C47" w:rsidP="008A66F4"/>
    <w:p w:rsidR="009D5127" w:rsidRPr="00133B4D" w:rsidRDefault="009D5127" w:rsidP="008A66F4"/>
    <w:p w:rsidR="00170581" w:rsidRPr="0072288C" w:rsidRDefault="0072288C" w:rsidP="00DE3690">
      <w:pPr>
        <w:jc w:val="both"/>
        <w:rPr>
          <w:b/>
          <w:sz w:val="28"/>
          <w:szCs w:val="28"/>
        </w:rPr>
      </w:pPr>
      <w:r w:rsidRPr="0072288C">
        <w:rPr>
          <w:b/>
          <w:sz w:val="28"/>
          <w:szCs w:val="28"/>
        </w:rPr>
        <w:t>Implementation Awards</w:t>
      </w:r>
    </w:p>
    <w:p w:rsidR="00A66334" w:rsidRDefault="00A66334" w:rsidP="008259AB">
      <w:pPr>
        <w:rPr>
          <w:b/>
          <w:sz w:val="28"/>
          <w:szCs w:val="28"/>
        </w:rPr>
      </w:pPr>
    </w:p>
    <w:p w:rsidR="00170581" w:rsidRPr="00B41A0D" w:rsidRDefault="00170581" w:rsidP="008259AB">
      <w:pPr>
        <w:rPr>
          <w:b/>
        </w:rPr>
      </w:pPr>
      <w:r w:rsidRPr="00B41A0D">
        <w:rPr>
          <w:b/>
        </w:rPr>
        <w:t xml:space="preserve">Bi-Annual Application: </w:t>
      </w:r>
      <w:r w:rsidR="00A66334" w:rsidRPr="00B41A0D">
        <w:rPr>
          <w:b/>
        </w:rPr>
        <w:t>A</w:t>
      </w:r>
      <w:r w:rsidR="00962F10" w:rsidRPr="00B41A0D">
        <w:rPr>
          <w:b/>
        </w:rPr>
        <w:t xml:space="preserve">pplication </w:t>
      </w:r>
      <w:r w:rsidR="00A66334" w:rsidRPr="00B41A0D">
        <w:rPr>
          <w:b/>
        </w:rPr>
        <w:t>C</w:t>
      </w:r>
      <w:r w:rsidR="00962F10" w:rsidRPr="00B41A0D">
        <w:rPr>
          <w:b/>
        </w:rPr>
        <w:t>ontent</w:t>
      </w:r>
      <w:r w:rsidRPr="00B41A0D">
        <w:rPr>
          <w:b/>
        </w:rPr>
        <w:t xml:space="preserve">, </w:t>
      </w:r>
      <w:r w:rsidR="00A66334" w:rsidRPr="00B41A0D">
        <w:rPr>
          <w:b/>
        </w:rPr>
        <w:t>R</w:t>
      </w:r>
      <w:r w:rsidRPr="00B41A0D">
        <w:rPr>
          <w:b/>
        </w:rPr>
        <w:t xml:space="preserve">eview and </w:t>
      </w:r>
      <w:r w:rsidR="00A66334" w:rsidRPr="00B41A0D">
        <w:rPr>
          <w:b/>
        </w:rPr>
        <w:t>A</w:t>
      </w:r>
      <w:r w:rsidRPr="00B41A0D">
        <w:rPr>
          <w:b/>
        </w:rPr>
        <w:t xml:space="preserve">ward </w:t>
      </w:r>
      <w:r w:rsidR="00A66334" w:rsidRPr="00B41A0D">
        <w:rPr>
          <w:b/>
        </w:rPr>
        <w:t>P</w:t>
      </w:r>
      <w:r w:rsidRPr="00B41A0D">
        <w:rPr>
          <w:b/>
        </w:rPr>
        <w:t xml:space="preserve">rocess and </w:t>
      </w:r>
      <w:r w:rsidR="00A66334" w:rsidRPr="00B41A0D">
        <w:rPr>
          <w:b/>
        </w:rPr>
        <w:t>T</w:t>
      </w:r>
      <w:r w:rsidRPr="00B41A0D">
        <w:rPr>
          <w:b/>
        </w:rPr>
        <w:t>imeline</w:t>
      </w:r>
    </w:p>
    <w:p w:rsidR="00170581" w:rsidRPr="00133B4D" w:rsidRDefault="00170581" w:rsidP="00DE3690">
      <w:pPr>
        <w:jc w:val="both"/>
        <w:rPr>
          <w:b/>
        </w:rPr>
      </w:pPr>
    </w:p>
    <w:p w:rsidR="00170581" w:rsidRPr="00133B4D" w:rsidRDefault="00E231E2" w:rsidP="00DE3690">
      <w:pPr>
        <w:jc w:val="both"/>
        <w:rPr>
          <w:b/>
        </w:rPr>
      </w:pPr>
      <w:r w:rsidRPr="00133B4D">
        <w:rPr>
          <w:b/>
        </w:rPr>
        <w:t>Application Content</w:t>
      </w:r>
    </w:p>
    <w:p w:rsidR="00B01BD6" w:rsidRDefault="00B01BD6" w:rsidP="00DE3690">
      <w:pPr>
        <w:jc w:val="both"/>
      </w:pPr>
    </w:p>
    <w:p w:rsidR="00E231E2" w:rsidRPr="00133B4D" w:rsidRDefault="00E231E2" w:rsidP="00DE3690">
      <w:pPr>
        <w:jc w:val="both"/>
      </w:pPr>
      <w:r w:rsidRPr="00133B4D">
        <w:t xml:space="preserve">The following should be addressed in </w:t>
      </w:r>
      <w:r w:rsidR="009A341D">
        <w:t xml:space="preserve">the </w:t>
      </w:r>
      <w:r w:rsidR="009A341D" w:rsidRPr="004D3378">
        <w:rPr>
          <w:b/>
        </w:rPr>
        <w:t>project narrative</w:t>
      </w:r>
      <w:r w:rsidR="009A341D">
        <w:t xml:space="preserve"> of </w:t>
      </w:r>
      <w:r w:rsidRPr="00133B4D">
        <w:t>a bi-annual, implementation application:</w:t>
      </w:r>
    </w:p>
    <w:p w:rsidR="00B01BD6" w:rsidRDefault="00B01BD6" w:rsidP="00E231E2">
      <w:pPr>
        <w:rPr>
          <w:b/>
          <w:i/>
        </w:rPr>
      </w:pPr>
    </w:p>
    <w:p w:rsidR="00FA3E71" w:rsidRDefault="00E231E2" w:rsidP="00E231E2">
      <w:r w:rsidRPr="00133B4D">
        <w:rPr>
          <w:b/>
          <w:i/>
        </w:rPr>
        <w:t>Targeted Cluster:</w:t>
      </w:r>
      <w:r w:rsidRPr="00133B4D">
        <w:rPr>
          <w:i/>
        </w:rPr>
        <w:t xml:space="preserve">  </w:t>
      </w:r>
      <w:r w:rsidRPr="00133B4D">
        <w:t>Describe the cluster that your project will strengthen or organize and why it is important to competitiveness and the state economy.  Please include data on types and numbers of companies and employment, if available.  Also include a description of the geography in which the cluster operates (including elements outside of Maine, if appropriate).</w:t>
      </w:r>
      <w:r w:rsidR="009A341D" w:rsidRPr="009A341D">
        <w:t xml:space="preserve"> Include specific data to back up </w:t>
      </w:r>
      <w:r w:rsidR="002941F1" w:rsidRPr="009A341D">
        <w:t>assertions.</w:t>
      </w:r>
    </w:p>
    <w:p w:rsidR="00FA3E71" w:rsidRDefault="00FA3E71" w:rsidP="00E231E2"/>
    <w:p w:rsidR="00E231E2" w:rsidRPr="00133B4D" w:rsidRDefault="002941F1" w:rsidP="00E231E2">
      <w:r w:rsidRPr="00133B4D">
        <w:rPr>
          <w:b/>
          <w:i/>
        </w:rPr>
        <w:t>Cluster</w:t>
      </w:r>
      <w:r w:rsidR="00E231E2" w:rsidRPr="00133B4D">
        <w:rPr>
          <w:b/>
          <w:i/>
        </w:rPr>
        <w:t xml:space="preserve"> Diagram:</w:t>
      </w:r>
      <w:r w:rsidR="00E231E2" w:rsidRPr="00133B4D">
        <w:rPr>
          <w:i/>
        </w:rPr>
        <w:t xml:space="preserve">  </w:t>
      </w:r>
      <w:r w:rsidR="00E231E2" w:rsidRPr="00133B4D">
        <w:t>Schematically depict the cluster, as it exists or as it will emerge, showing the current institutions and organizations that comprise the cluster and the current state of collaboration as well as any new collaboration linkages that will be enhanced by the award.</w:t>
      </w:r>
      <w:r w:rsidR="009A341D">
        <w:t xml:space="preserve"> </w:t>
      </w:r>
      <w:r w:rsidR="009A341D" w:rsidRPr="009A341D">
        <w:t>Include companies identified, supporting organizations, supplie</w:t>
      </w:r>
      <w:r w:rsidR="00B01BD6">
        <w:t>r</w:t>
      </w:r>
      <w:r w:rsidR="009A341D" w:rsidRPr="009A341D">
        <w:t>s and markets at a minimum.</w:t>
      </w:r>
      <w:r>
        <w:t xml:space="preserve">  </w:t>
      </w:r>
      <w:r w:rsidR="00A4148E">
        <w:t xml:space="preserve">See the </w:t>
      </w:r>
      <w:r w:rsidR="00E231E2" w:rsidRPr="00133B4D">
        <w:t>example</w:t>
      </w:r>
      <w:r w:rsidR="00A4148E">
        <w:t xml:space="preserve"> on page 10.</w:t>
      </w:r>
    </w:p>
    <w:p w:rsidR="00E231E2" w:rsidRDefault="00E231E2" w:rsidP="00E231E2"/>
    <w:p w:rsidR="00E231E2" w:rsidRPr="00133B4D" w:rsidRDefault="00E231E2" w:rsidP="00E231E2">
      <w:r w:rsidRPr="00133B4D">
        <w:rPr>
          <w:b/>
          <w:i/>
        </w:rPr>
        <w:t>Cluster Partnership Project Team</w:t>
      </w:r>
      <w:r w:rsidR="00CE0F76">
        <w:rPr>
          <w:b/>
          <w:i/>
        </w:rPr>
        <w:t xml:space="preserve"> and Degree of Project Collaboration</w:t>
      </w:r>
      <w:r w:rsidRPr="00133B4D">
        <w:rPr>
          <w:i/>
        </w:rPr>
        <w:t xml:space="preserve">:  </w:t>
      </w:r>
      <w:r w:rsidRPr="00133B4D">
        <w:t xml:space="preserve">Identify project team members, their backgrounds and related experience. </w:t>
      </w:r>
      <w:r w:rsidR="00CE0F76" w:rsidRPr="00CE0F76">
        <w:t>Outline the partners involved in the project, how they will work together to implement the project, and what strengths they will bring to the effort.</w:t>
      </w:r>
      <w:r w:rsidRPr="00133B4D">
        <w:t xml:space="preserve">   </w:t>
      </w:r>
      <w:r w:rsidR="006F5F44" w:rsidRPr="00133B4D">
        <w:t>D</w:t>
      </w:r>
      <w:r w:rsidRPr="00133B4D">
        <w:t xml:space="preserve">etail the project’s management plan and the level of time and commitment coming from all the collaborating organizations.  </w:t>
      </w:r>
      <w:r w:rsidR="00CE0F76" w:rsidRPr="00CE0F76">
        <w:t>Describe any public-private partnerships, the number of companies and all individual cluster leaders.</w:t>
      </w:r>
      <w:r w:rsidR="00CE0F76">
        <w:t xml:space="preserve"> </w:t>
      </w:r>
      <w:r w:rsidRPr="00133B4D">
        <w:t xml:space="preserve">Clearly identify the lead entity and specific project leader including their skills.  Specify any missing </w:t>
      </w:r>
      <w:r w:rsidR="006F5F44" w:rsidRPr="00133B4D">
        <w:t>partners</w:t>
      </w:r>
      <w:r w:rsidRPr="00133B4D">
        <w:t xml:space="preserve"> as depicted in the cluster schematic </w:t>
      </w:r>
      <w:r w:rsidRPr="00133B4D">
        <w:lastRenderedPageBreak/>
        <w:t xml:space="preserve">and explain how this gap will be filled.  Projects with strong industry involvement (both financial and leadership) will be most competitive.  Commitment letters should be included (see an example format in the </w:t>
      </w:r>
      <w:r w:rsidR="00A4148E">
        <w:t>Appendices and Application Forms section, Form D</w:t>
      </w:r>
      <w:r w:rsidRPr="00133B4D">
        <w:t>).</w:t>
      </w:r>
    </w:p>
    <w:p w:rsidR="00E231E2" w:rsidRPr="00133B4D" w:rsidRDefault="00E231E2" w:rsidP="00E231E2"/>
    <w:p w:rsidR="00E231E2" w:rsidRPr="00CE0F76" w:rsidRDefault="00E231E2" w:rsidP="00E231E2">
      <w:r w:rsidRPr="00133B4D">
        <w:rPr>
          <w:b/>
          <w:i/>
        </w:rPr>
        <w:t xml:space="preserve">Project </w:t>
      </w:r>
      <w:r w:rsidR="00C13CBD" w:rsidRPr="00133B4D">
        <w:rPr>
          <w:b/>
          <w:i/>
        </w:rPr>
        <w:t xml:space="preserve">Impact </w:t>
      </w:r>
      <w:r w:rsidRPr="00133B4D">
        <w:rPr>
          <w:b/>
          <w:i/>
        </w:rPr>
        <w:t>Statement:</w:t>
      </w:r>
      <w:r w:rsidRPr="00133B4D">
        <w:rPr>
          <w:i/>
        </w:rPr>
        <w:t xml:space="preserve">  </w:t>
      </w:r>
      <w:r w:rsidRPr="00133B4D">
        <w:t xml:space="preserve">Describe the need that your project seeks to address including background, the current situation and the targeted result.  Discuss and document the project’s importance to the served cluster and </w:t>
      </w:r>
      <w:r w:rsidRPr="007A5035">
        <w:rPr>
          <w:b/>
        </w:rPr>
        <w:t>include letters of support and need from industry</w:t>
      </w:r>
      <w:r w:rsidRPr="00133B4D">
        <w:t xml:space="preserve">.  Are there any past initiatives or alternative approaches that relate to this project?  Are there past </w:t>
      </w:r>
      <w:smartTag w:uri="urn:schemas-microsoft-com:office:smarttags" w:element="stockticker">
        <w:r w:rsidRPr="00133B4D">
          <w:t>MTI</w:t>
        </w:r>
      </w:smartTag>
      <w:r w:rsidRPr="00133B4D">
        <w:t xml:space="preserve"> program awards that were important to the genesis of the proposed project?</w:t>
      </w:r>
      <w:r w:rsidRPr="00133B4D">
        <w:rPr>
          <w:i/>
        </w:rPr>
        <w:t xml:space="preserve"> </w:t>
      </w:r>
      <w:r w:rsidR="00CE0F76">
        <w:t xml:space="preserve">Discuss the impact the project </w:t>
      </w:r>
      <w:r w:rsidR="00FA3E71">
        <w:t>expects</w:t>
      </w:r>
      <w:r w:rsidR="00CE0F76">
        <w:t xml:space="preserve"> to have </w:t>
      </w:r>
      <w:r w:rsidR="00FA3E71">
        <w:t>on</w:t>
      </w:r>
      <w:r w:rsidR="00CE0F76">
        <w:t xml:space="preserve"> the companies participating in the project and in the cluster.</w:t>
      </w:r>
    </w:p>
    <w:p w:rsidR="00E231E2" w:rsidRPr="00133B4D" w:rsidRDefault="00E231E2" w:rsidP="00E231E2"/>
    <w:p w:rsidR="00E231E2" w:rsidRPr="007A5035" w:rsidRDefault="00E231E2" w:rsidP="00E231E2">
      <w:pPr>
        <w:rPr>
          <w:i/>
        </w:rPr>
      </w:pPr>
      <w:r w:rsidRPr="00133B4D">
        <w:rPr>
          <w:b/>
          <w:i/>
        </w:rPr>
        <w:t>Project Details, Activities and Timeline</w:t>
      </w:r>
      <w:r w:rsidR="007A5035">
        <w:rPr>
          <w:b/>
          <w:i/>
        </w:rPr>
        <w:t xml:space="preserve"> (Statement of Work)</w:t>
      </w:r>
      <w:r w:rsidRPr="00133B4D">
        <w:rPr>
          <w:b/>
          <w:i/>
        </w:rPr>
        <w:t>:</w:t>
      </w:r>
      <w:r w:rsidRPr="00133B4D">
        <w:rPr>
          <w:i/>
        </w:rPr>
        <w:t xml:space="preserve">  </w:t>
      </w:r>
      <w:r w:rsidRPr="00133B4D">
        <w:t>Describe your project plan and detail your approach to the task including phases.  Clearly state the project deliverables, milestones and timelines.</w:t>
      </w:r>
      <w:r w:rsidR="000A3635" w:rsidRPr="000A3635">
        <w:t xml:space="preserve"> Clearly indicate areas of participation by industry participants and expertise.</w:t>
      </w:r>
      <w:r w:rsidRPr="00133B4D">
        <w:t xml:space="preserve"> </w:t>
      </w:r>
      <w:r w:rsidR="007A5035">
        <w:t xml:space="preserve">Provide clear details so reviewers understand </w:t>
      </w:r>
      <w:r w:rsidR="007A5035">
        <w:rPr>
          <w:b/>
        </w:rPr>
        <w:t>what</w:t>
      </w:r>
      <w:r w:rsidR="007A5035">
        <w:t xml:space="preserve"> will be accomplished with the project.</w:t>
      </w:r>
    </w:p>
    <w:p w:rsidR="00366214" w:rsidRPr="00133B4D" w:rsidRDefault="00366214" w:rsidP="00E231E2">
      <w:pPr>
        <w:rPr>
          <w:i/>
        </w:rPr>
      </w:pPr>
    </w:p>
    <w:p w:rsidR="00E231E2" w:rsidRPr="00133B4D" w:rsidRDefault="00E231E2" w:rsidP="00E231E2">
      <w:r w:rsidRPr="00133B4D">
        <w:rPr>
          <w:b/>
          <w:i/>
        </w:rPr>
        <w:t>Project Technology and Innovation Objectives:</w:t>
      </w:r>
      <w:r w:rsidRPr="00133B4D">
        <w:rPr>
          <w:i/>
        </w:rPr>
        <w:t xml:space="preserve">  </w:t>
      </w:r>
      <w:r w:rsidRPr="00133B4D">
        <w:t>Review how your project will take advantage of, develop and advance</w:t>
      </w:r>
      <w:r w:rsidR="009D5127">
        <w:t xml:space="preserve"> </w:t>
      </w:r>
      <w:r w:rsidRPr="00133B4D">
        <w:t xml:space="preserve">technology, skills and the knowledge </w:t>
      </w:r>
      <w:r w:rsidR="009D5127">
        <w:t xml:space="preserve">necessary </w:t>
      </w:r>
      <w:r w:rsidR="007A5035">
        <w:t xml:space="preserve">to develop </w:t>
      </w:r>
      <w:r w:rsidRPr="00133B4D">
        <w:t>the targeted cluster.</w:t>
      </w:r>
      <w:r w:rsidR="00BA0E73" w:rsidRPr="00133B4D">
        <w:t xml:space="preserve"> </w:t>
      </w:r>
      <w:r w:rsidR="00BA0E73">
        <w:t>For clusters, innovation is the process of commercializing new ideas that can lead to new products, services and processes, as well as new ways to organize activities and structure organizations</w:t>
      </w:r>
      <w:r w:rsidR="007A5035">
        <w:t xml:space="preserve">. </w:t>
      </w:r>
      <w:r w:rsidRPr="00133B4D">
        <w:t xml:space="preserve">What is innovative about your project and how will it spur continuing innovation among cluster participants?  Define the </w:t>
      </w:r>
      <w:r w:rsidR="007A5035">
        <w:t xml:space="preserve">innovation </w:t>
      </w:r>
      <w:r w:rsidRPr="00133B4D">
        <w:t>objectives for the cluster that you expect to obtain if the project is successfully executed.</w:t>
      </w:r>
    </w:p>
    <w:p w:rsidR="00E231E2" w:rsidRPr="00133B4D" w:rsidRDefault="00E231E2" w:rsidP="00E231E2">
      <w:pPr>
        <w:rPr>
          <w:i/>
        </w:rPr>
      </w:pPr>
    </w:p>
    <w:p w:rsidR="008B3643" w:rsidRDefault="00E231E2" w:rsidP="00E231E2">
      <w:r w:rsidRPr="00133B4D">
        <w:rPr>
          <w:b/>
          <w:i/>
        </w:rPr>
        <w:t>Project Scale, Breadth and Sustainability</w:t>
      </w:r>
      <w:r w:rsidRPr="00133B4D">
        <w:rPr>
          <w:i/>
        </w:rPr>
        <w:t xml:space="preserve">:  </w:t>
      </w:r>
      <w:r w:rsidRPr="00133B4D">
        <w:t xml:space="preserve">Describe the </w:t>
      </w:r>
      <w:r w:rsidR="00FA41B8" w:rsidRPr="00133B4D">
        <w:t>expected impact</w:t>
      </w:r>
      <w:r w:rsidRPr="00133B4D">
        <w:t xml:space="preserve"> of the project </w:t>
      </w:r>
      <w:r w:rsidR="00FA41B8" w:rsidRPr="00133B4D">
        <w:t>advancing the cluster in Maine, including how it will benefit Maine companies</w:t>
      </w:r>
      <w:r w:rsidR="00B32393">
        <w:t>,</w:t>
      </w:r>
      <w:r w:rsidR="00FA41B8" w:rsidRPr="00133B4D">
        <w:t xml:space="preserve"> job creation/retention</w:t>
      </w:r>
      <w:r w:rsidR="00B32393">
        <w:t>, and/or business attraction</w:t>
      </w:r>
      <w:r w:rsidR="00FA41B8" w:rsidRPr="00133B4D">
        <w:t xml:space="preserve"> across the State</w:t>
      </w:r>
      <w:r w:rsidRPr="00133B4D">
        <w:t xml:space="preserve">. </w:t>
      </w:r>
      <w:r w:rsidR="00B32393">
        <w:t xml:space="preserve">Use the potential impacts listed in the table of Form E to inform the discussion in this section. Discuss the business model and sustainability of the effort, resulting activities and </w:t>
      </w:r>
      <w:r w:rsidR="00FA3E71">
        <w:t>lead</w:t>
      </w:r>
      <w:r w:rsidR="00B32393">
        <w:t xml:space="preserve"> organization. Be specific.</w:t>
      </w:r>
      <w:r w:rsidRPr="00133B4D">
        <w:t xml:space="preserve"> </w:t>
      </w:r>
    </w:p>
    <w:p w:rsidR="000A0006" w:rsidRDefault="000A0006" w:rsidP="00E231E2">
      <w:pPr>
        <w:rPr>
          <w:b/>
          <w:i/>
        </w:rPr>
      </w:pPr>
    </w:p>
    <w:p w:rsidR="00E231E2" w:rsidRDefault="00E231E2" w:rsidP="00E231E2">
      <w:r w:rsidRPr="00133B4D">
        <w:rPr>
          <w:b/>
          <w:i/>
        </w:rPr>
        <w:t>Project Outreach Plan and Transferability:</w:t>
      </w:r>
      <w:r w:rsidRPr="00133B4D">
        <w:rPr>
          <w:i/>
        </w:rPr>
        <w:t xml:space="preserve"> </w:t>
      </w:r>
      <w:r w:rsidRPr="00133B4D">
        <w:t xml:space="preserve"> Describe your plans to disseminate information on the project’s progress and results within the cluster and also to other industry clusters in Maine.  How will you share your experiences and the lessons learned?</w:t>
      </w:r>
    </w:p>
    <w:p w:rsidR="004D3378" w:rsidRDefault="004D3378" w:rsidP="00E231E2"/>
    <w:p w:rsidR="004D3378" w:rsidRPr="004D3378" w:rsidRDefault="004D3378" w:rsidP="004D3378">
      <w:r>
        <w:rPr>
          <w:b/>
          <w:i/>
        </w:rPr>
        <w:t xml:space="preserve">Financial Narrative: </w:t>
      </w:r>
      <w:r>
        <w:t xml:space="preserve"> Include a financial narrative that explains why MTI funding is required to complete the proposed project and describes the plan for securing the matching funds as well as funds to complete the project and sustain activity beyond the term of the MTI award.</w:t>
      </w:r>
    </w:p>
    <w:p w:rsidR="00E231E2" w:rsidRPr="00133B4D" w:rsidRDefault="00E231E2" w:rsidP="00E231E2">
      <w:pPr>
        <w:rPr>
          <w:i/>
        </w:rPr>
      </w:pPr>
    </w:p>
    <w:p w:rsidR="00404B4C" w:rsidRDefault="00E231E2" w:rsidP="00E231E2">
      <w:pPr>
        <w:rPr>
          <w:b/>
        </w:rPr>
      </w:pPr>
      <w:r w:rsidRPr="00133B4D">
        <w:rPr>
          <w:b/>
          <w:i/>
        </w:rPr>
        <w:t xml:space="preserve">Results Measurement: </w:t>
      </w:r>
      <w:r w:rsidRPr="00133B4D">
        <w:t>Describe what you will use and how you will measure results for your project, both at its completion and each year thereafter for five years.  What will define success?  Please be specific.</w:t>
      </w:r>
      <w:r w:rsidR="00B32393">
        <w:t xml:space="preserve"> </w:t>
      </w:r>
      <w:r w:rsidR="000A0006">
        <w:t>How is this evaluation effort incorporated into project milestones and deliverables?</w:t>
      </w:r>
      <w:r w:rsidR="007A5035">
        <w:t xml:space="preserve">  Award recipients are asked to maintain economic growth measures on companies within the cluster as evidence of success of the cluster initiative project.  Details will be available as part of the contract execution process.</w:t>
      </w:r>
      <w:r w:rsidRPr="00133B4D">
        <w:br/>
      </w:r>
    </w:p>
    <w:p w:rsidR="00E231E2" w:rsidRPr="00A66334" w:rsidRDefault="00E231E2" w:rsidP="00E231E2">
      <w:pPr>
        <w:rPr>
          <w:b/>
        </w:rPr>
      </w:pPr>
      <w:r w:rsidRPr="00A66334">
        <w:rPr>
          <w:b/>
        </w:rPr>
        <w:lastRenderedPageBreak/>
        <w:t>Review and Award Process and Timeline</w:t>
      </w:r>
    </w:p>
    <w:p w:rsidR="00E231E2" w:rsidRPr="00133B4D" w:rsidRDefault="00E231E2" w:rsidP="00E231E2">
      <w:pPr>
        <w:rPr>
          <w:b/>
        </w:rPr>
      </w:pPr>
    </w:p>
    <w:p w:rsidR="00E231E2" w:rsidRPr="00133B4D" w:rsidRDefault="00E231E2" w:rsidP="00E231E2">
      <w:r w:rsidRPr="00133B4D">
        <w:rPr>
          <w:b/>
          <w:i/>
        </w:rPr>
        <w:t>Step One:</w:t>
      </w:r>
      <w:r w:rsidRPr="00133B4D">
        <w:t xml:space="preserve">  Applications submitted before </w:t>
      </w:r>
      <w:smartTag w:uri="urn:schemas-microsoft-com:office:smarttags" w:element="time">
        <w:smartTagPr>
          <w:attr w:name="Hour" w:val="17"/>
          <w:attr w:name="Minute" w:val="0"/>
        </w:smartTagPr>
        <w:r w:rsidRPr="00133B4D">
          <w:t>5:00 p.m.</w:t>
        </w:r>
      </w:smartTag>
      <w:r w:rsidRPr="00133B4D">
        <w:t xml:space="preserve"> on the application due date will be reviewed by </w:t>
      </w:r>
      <w:smartTag w:uri="urn:schemas-microsoft-com:office:smarttags" w:element="stockticker">
        <w:r w:rsidRPr="00133B4D">
          <w:t>MTI</w:t>
        </w:r>
      </w:smartTag>
      <w:r w:rsidRPr="00133B4D">
        <w:t xml:space="preserve"> for completeness.  Only complete applications will be evaluated and the ultimate responsibility for completeness rests with the </w:t>
      </w:r>
      <w:r w:rsidR="009E6498" w:rsidRPr="00133B4D">
        <w:t>applicant</w:t>
      </w:r>
      <w:r w:rsidRPr="00133B4D">
        <w:t>.</w:t>
      </w:r>
    </w:p>
    <w:p w:rsidR="00E231E2" w:rsidRPr="00133B4D" w:rsidRDefault="00E231E2" w:rsidP="00E231E2"/>
    <w:p w:rsidR="00E231E2" w:rsidRPr="00133B4D" w:rsidRDefault="00E231E2" w:rsidP="00E231E2">
      <w:r w:rsidRPr="00133B4D">
        <w:rPr>
          <w:b/>
          <w:i/>
        </w:rPr>
        <w:t>Step Two:</w:t>
      </w:r>
      <w:r w:rsidRPr="00133B4D">
        <w:t xml:space="preserve">  </w:t>
      </w:r>
      <w:r w:rsidR="007A5035" w:rsidRPr="00133B4D">
        <w:t>All complete applications and their summar</w:t>
      </w:r>
      <w:r w:rsidR="007A5035">
        <w:t>ies</w:t>
      </w:r>
      <w:r w:rsidR="007A5035" w:rsidRPr="00133B4D">
        <w:t xml:space="preserve"> will be forwarded to the </w:t>
      </w:r>
      <w:r w:rsidR="007A5035">
        <w:t xml:space="preserve">CIP Review Committee made up of </w:t>
      </w:r>
      <w:smartTag w:uri="urn:schemas-microsoft-com:office:smarttags" w:element="stockticker">
        <w:r w:rsidR="007A5035" w:rsidRPr="00133B4D">
          <w:t>MTI</w:t>
        </w:r>
      </w:smartTag>
      <w:r w:rsidR="007A5035" w:rsidRPr="00133B4D">
        <w:t xml:space="preserve"> Board of Directors, supported by outside experts as invited by </w:t>
      </w:r>
      <w:smartTag w:uri="urn:schemas-microsoft-com:office:smarttags" w:element="stockticker">
        <w:r w:rsidR="007A5035" w:rsidRPr="00133B4D">
          <w:t>MTI</w:t>
        </w:r>
      </w:smartTag>
      <w:r w:rsidR="007A5035" w:rsidRPr="00133B4D">
        <w:t xml:space="preserve">.  </w:t>
      </w:r>
      <w:r w:rsidRPr="00133B4D">
        <w:t xml:space="preserve">The committee will make a recommendation for each application on a </w:t>
      </w:r>
      <w:r w:rsidR="00A4148E">
        <w:t xml:space="preserve">competitive basis considering: </w:t>
      </w:r>
      <w:r w:rsidRPr="00133B4D">
        <w:t>the total funds available for award during the current round, the experience and caliber of the collaborating organizations and individuals, the importance of the cluster to Maine, the importance of the project to the cluster, the quality and clarity of the application, the prospects for measurable impact</w:t>
      </w:r>
      <w:r w:rsidR="004961F3">
        <w:t>, the sustainability of the effort,</w:t>
      </w:r>
      <w:r w:rsidRPr="00133B4D">
        <w:t xml:space="preserve"> and other appropriate factors.  The result will be a designation of “recommended for an interview” or “not recommended for an interview” for each application reviewed.  Each </w:t>
      </w:r>
      <w:r w:rsidR="00FA3E71">
        <w:t>application</w:t>
      </w:r>
      <w:r w:rsidRPr="00133B4D">
        <w:t xml:space="preserve"> will be confidentially evaluated based on content (see the CIP evaluation sheet</w:t>
      </w:r>
      <w:r w:rsidR="00A4148E">
        <w:t xml:space="preserve"> on </w:t>
      </w:r>
      <w:smartTag w:uri="urn:schemas-microsoft-com:office:smarttags" w:element="stockticker">
        <w:r w:rsidR="00A4148E">
          <w:t>MTI</w:t>
        </w:r>
      </w:smartTag>
      <w:r w:rsidR="00A4148E">
        <w:t xml:space="preserve"> website</w:t>
      </w:r>
      <w:r w:rsidRPr="00133B4D">
        <w:t xml:space="preserve"> for reference).</w:t>
      </w:r>
    </w:p>
    <w:p w:rsidR="00E231E2" w:rsidRPr="00133B4D" w:rsidRDefault="00E231E2" w:rsidP="00E231E2"/>
    <w:p w:rsidR="00E231E2" w:rsidRPr="00133B4D" w:rsidRDefault="00E231E2" w:rsidP="00E231E2">
      <w:r w:rsidRPr="00133B4D">
        <w:rPr>
          <w:b/>
          <w:i/>
        </w:rPr>
        <w:t>Step Three:</w:t>
      </w:r>
      <w:r w:rsidRPr="00133B4D">
        <w:t xml:space="preserve"> Applicants recommended for interview will present their project, in person, to the </w:t>
      </w:r>
      <w:smartTag w:uri="urn:schemas-microsoft-com:office:smarttags" w:element="stockticker">
        <w:r w:rsidRPr="00133B4D">
          <w:t>MTI</w:t>
        </w:r>
      </w:smartTag>
      <w:r w:rsidRPr="00133B4D">
        <w:t xml:space="preserve"> Board</w:t>
      </w:r>
      <w:r w:rsidR="00FA41B8" w:rsidRPr="00133B4D">
        <w:t xml:space="preserve"> </w:t>
      </w:r>
      <w:r w:rsidRPr="00133B4D">
        <w:t xml:space="preserve">Program Review Committee. </w:t>
      </w:r>
      <w:r w:rsidR="004961F3">
        <w:t>Interview</w:t>
      </w:r>
      <w:r w:rsidR="009D5127">
        <w:t>s</w:t>
      </w:r>
      <w:r w:rsidR="004961F3">
        <w:t xml:space="preserve"> are tentatively scheduled for </w:t>
      </w:r>
      <w:r w:rsidR="007A5035">
        <w:t xml:space="preserve">the morning of </w:t>
      </w:r>
      <w:r w:rsidR="00F04427">
        <w:t>May 4, 2015</w:t>
      </w:r>
      <w:r w:rsidR="004961F3">
        <w:t>, so all applicants should save that date for a potential interview.</w:t>
      </w:r>
      <w:r w:rsidRPr="00133B4D">
        <w:t xml:space="preserve"> Invited applicants will have approximately 40 minutes to present their project and answer questions.  </w:t>
      </w:r>
      <w:r w:rsidR="00A4148E">
        <w:t xml:space="preserve">The Review Committee will then make a recommendation to the </w:t>
      </w:r>
      <w:smartTag w:uri="urn:schemas-microsoft-com:office:smarttags" w:element="stockticker">
        <w:r w:rsidR="00A4148E">
          <w:t>MTI</w:t>
        </w:r>
      </w:smartTag>
      <w:r w:rsidR="00A4148E">
        <w:t xml:space="preserve"> Board, based upon the written application review and interview. </w:t>
      </w:r>
      <w:r w:rsidRPr="00133B4D">
        <w:t xml:space="preserve">Upon review of all recommended applications, the </w:t>
      </w:r>
      <w:smartTag w:uri="urn:schemas-microsoft-com:office:smarttags" w:element="stockticker">
        <w:r w:rsidRPr="00133B4D">
          <w:t>MTI</w:t>
        </w:r>
      </w:smartTag>
      <w:r w:rsidRPr="00133B4D">
        <w:t xml:space="preserve"> Board will consider projects on a competitive basis and take appropriate action based, among other things, on the availability of funds and the most strategic investments for developing Maine’s technology clusters.  Once award decisions are made by the </w:t>
      </w:r>
      <w:smartTag w:uri="urn:schemas-microsoft-com:office:smarttags" w:element="stockticker">
        <w:r w:rsidRPr="00133B4D">
          <w:t>MTI</w:t>
        </w:r>
      </w:smartTag>
      <w:r w:rsidRPr="00133B4D">
        <w:t xml:space="preserve"> Board, all successful applicants, as well as unsuccessful applicants, will be formally notified by </w:t>
      </w:r>
      <w:smartTag w:uri="urn:schemas-microsoft-com:office:smarttags" w:element="stockticker">
        <w:r w:rsidRPr="00133B4D">
          <w:t>MTI</w:t>
        </w:r>
      </w:smartTag>
      <w:r w:rsidRPr="00133B4D">
        <w:t>.</w:t>
      </w:r>
    </w:p>
    <w:p w:rsidR="003043BC" w:rsidRDefault="003043BC" w:rsidP="0072288C">
      <w:pPr>
        <w:rPr>
          <w:b/>
          <w:sz w:val="28"/>
          <w:szCs w:val="28"/>
        </w:rPr>
      </w:pPr>
    </w:p>
    <w:p w:rsidR="00412C47" w:rsidRDefault="00412C47" w:rsidP="0072288C">
      <w:pPr>
        <w:rPr>
          <w:b/>
          <w:color w:val="365F91" w:themeColor="accent1" w:themeShade="BF"/>
          <w:sz w:val="28"/>
          <w:szCs w:val="28"/>
          <w:u w:val="single"/>
        </w:rPr>
      </w:pPr>
    </w:p>
    <w:p w:rsidR="0068182A" w:rsidRDefault="0068182A" w:rsidP="0072288C">
      <w:pPr>
        <w:rPr>
          <w:b/>
          <w:sz w:val="28"/>
          <w:szCs w:val="28"/>
        </w:rPr>
      </w:pPr>
      <w:r>
        <w:rPr>
          <w:b/>
          <w:color w:val="365F91" w:themeColor="accent1" w:themeShade="BF"/>
          <w:sz w:val="28"/>
          <w:szCs w:val="28"/>
          <w:u w:val="single"/>
        </w:rPr>
        <w:t>APPLICATION SUBMISSION AND GUIDELINES</w:t>
      </w:r>
    </w:p>
    <w:p w:rsidR="009E6498" w:rsidRPr="00133B4D" w:rsidRDefault="009E6498" w:rsidP="00DE3690">
      <w:pPr>
        <w:jc w:val="both"/>
        <w:rPr>
          <w:b/>
        </w:rPr>
      </w:pPr>
    </w:p>
    <w:p w:rsidR="009E6498" w:rsidRDefault="009E6498" w:rsidP="00DA3B98">
      <w:r w:rsidRPr="00133B4D">
        <w:t>Applications for both rolling and implementation projects follow the guidelines outlined in this section.</w:t>
      </w:r>
      <w:r w:rsidRPr="00133B4D">
        <w:rPr>
          <w:bCs/>
        </w:rPr>
        <w:t xml:space="preserve"> If you have any questions, please contact </w:t>
      </w:r>
      <w:smartTag w:uri="urn:schemas-microsoft-com:office:smarttags" w:element="stockticker">
        <w:r w:rsidRPr="00133B4D">
          <w:rPr>
            <w:bCs/>
          </w:rPr>
          <w:t>MTI</w:t>
        </w:r>
      </w:smartTag>
      <w:r w:rsidRPr="00133B4D">
        <w:rPr>
          <w:bCs/>
        </w:rPr>
        <w:t xml:space="preserve"> at 207- 582-4790, or Martha Bentley at </w:t>
      </w:r>
      <w:hyperlink r:id="rId23" w:history="1">
        <w:r w:rsidRPr="00133B4D">
          <w:rPr>
            <w:rStyle w:val="Hyperlink"/>
            <w:bCs/>
          </w:rPr>
          <w:t>mbentley@mainetechnology.org</w:t>
        </w:r>
      </w:hyperlink>
      <w:r w:rsidRPr="00133B4D">
        <w:t>.</w:t>
      </w:r>
    </w:p>
    <w:p w:rsidR="00754AA0" w:rsidRDefault="00754AA0" w:rsidP="00DA3B98"/>
    <w:p w:rsidR="00754AA0" w:rsidRPr="00133B4D" w:rsidRDefault="00754AA0" w:rsidP="00DA3B98">
      <w:r>
        <w:t xml:space="preserve">The full application must be prepared according to the format </w:t>
      </w:r>
      <w:r w:rsidR="00FA3E71">
        <w:t>described</w:t>
      </w:r>
      <w:r>
        <w:t xml:space="preserve"> below using standard size paper (8 ½ x 11”), single-sided</w:t>
      </w:r>
      <w:r w:rsidR="003043BC">
        <w:t>.</w:t>
      </w:r>
      <w:r>
        <w:t xml:space="preserve">  Type size must be no smaller than 12 point </w:t>
      </w:r>
      <w:r w:rsidR="004A3657">
        <w:t>font;</w:t>
      </w:r>
      <w:r>
        <w:t xml:space="preserve"> there must be 1-inch margins on each page.  Late submissions will not be accepted.  </w:t>
      </w:r>
      <w:r w:rsidR="001807DB">
        <w:t xml:space="preserve">Electronic submissions may be sent via pdf attachment to Patti Sutter, Program Assistant: </w:t>
      </w:r>
      <w:hyperlink r:id="rId24" w:history="1">
        <w:r w:rsidR="001807DB" w:rsidRPr="009C496C">
          <w:rPr>
            <w:rStyle w:val="Hyperlink"/>
          </w:rPr>
          <w:t>psutter@mainetechnology.org</w:t>
        </w:r>
      </w:hyperlink>
      <w:r w:rsidR="001807DB">
        <w:t xml:space="preserve">.   </w:t>
      </w:r>
    </w:p>
    <w:p w:rsidR="009E6498" w:rsidRPr="00133B4D" w:rsidRDefault="009E6498" w:rsidP="00DA3B98">
      <w:pPr>
        <w:rPr>
          <w:b/>
        </w:rPr>
      </w:pPr>
    </w:p>
    <w:p w:rsidR="009E6498" w:rsidRPr="00133B4D" w:rsidRDefault="00C53821" w:rsidP="00DA3B98">
      <w:r>
        <w:t xml:space="preserve">The </w:t>
      </w:r>
      <w:proofErr w:type="gramStart"/>
      <w:r w:rsidR="00F04427">
        <w:t>Spring</w:t>
      </w:r>
      <w:proofErr w:type="gramEnd"/>
      <w:r w:rsidR="00F04427">
        <w:t xml:space="preserve"> 2015</w:t>
      </w:r>
      <w:r w:rsidR="009E6498" w:rsidRPr="00133B4D">
        <w:t xml:space="preserve"> funding cycle for implementation applications has an application deadline of </w:t>
      </w:r>
      <w:r w:rsidR="00F04427">
        <w:t>March 23, 2015</w:t>
      </w:r>
      <w:r w:rsidR="009E6498" w:rsidRPr="00133B4D">
        <w:t>, and an awar</w:t>
      </w:r>
      <w:r w:rsidR="00EE6352">
        <w:t xml:space="preserve">d announcement date </w:t>
      </w:r>
      <w:r w:rsidR="00855E6A">
        <w:t xml:space="preserve">of </w:t>
      </w:r>
      <w:r w:rsidR="00F04427">
        <w:t>June 9</w:t>
      </w:r>
      <w:bookmarkStart w:id="0" w:name="_GoBack"/>
      <w:bookmarkEnd w:id="0"/>
      <w:r w:rsidR="004D3378">
        <w:t>, 2015</w:t>
      </w:r>
      <w:r w:rsidR="009E6498" w:rsidRPr="00133B4D">
        <w:t xml:space="preserve">. </w:t>
      </w:r>
      <w:r w:rsidR="009E6498" w:rsidRPr="00BA4A41">
        <w:rPr>
          <w:b/>
        </w:rPr>
        <w:t xml:space="preserve">Applications must be received by </w:t>
      </w:r>
      <w:smartTag w:uri="urn:schemas-microsoft-com:office:smarttags" w:element="stockticker">
        <w:r w:rsidR="009E6498" w:rsidRPr="00BA4A41">
          <w:rPr>
            <w:b/>
          </w:rPr>
          <w:t>MTI</w:t>
        </w:r>
      </w:smartTag>
      <w:r w:rsidR="009E6498" w:rsidRPr="00BA4A41">
        <w:rPr>
          <w:b/>
        </w:rPr>
        <w:t xml:space="preserve"> no later than </w:t>
      </w:r>
      <w:smartTag w:uri="urn:schemas-microsoft-com:office:smarttags" w:element="time">
        <w:smartTagPr>
          <w:attr w:name="Hour" w:val="17"/>
          <w:attr w:name="Minute" w:val="0"/>
        </w:smartTagPr>
        <w:r w:rsidR="009E6498" w:rsidRPr="00BA4A41">
          <w:rPr>
            <w:b/>
          </w:rPr>
          <w:t>5:00 p.m.</w:t>
        </w:r>
      </w:smartTag>
      <w:r w:rsidR="009E6498" w:rsidRPr="00BA4A41">
        <w:rPr>
          <w:b/>
        </w:rPr>
        <w:t xml:space="preserve"> on </w:t>
      </w:r>
      <w:r w:rsidR="00F04427">
        <w:rPr>
          <w:b/>
        </w:rPr>
        <w:t>March 23, 2015</w:t>
      </w:r>
      <w:r w:rsidR="00754AA0">
        <w:t xml:space="preserve"> either by submitting via pdf as an email attachment or by delivery to the MTI office in Brunswick</w:t>
      </w:r>
      <w:r w:rsidR="009E6498" w:rsidRPr="00133B4D">
        <w:t xml:space="preserve">.  </w:t>
      </w:r>
      <w:r w:rsidR="00B01BD6">
        <w:t>E-mailed applications should be followed by a mailed original</w:t>
      </w:r>
      <w:r w:rsidR="00514A43">
        <w:t xml:space="preserve"> cover sheet </w:t>
      </w:r>
      <w:r w:rsidR="00B01BD6">
        <w:t>with original signature.</w:t>
      </w:r>
    </w:p>
    <w:p w:rsidR="00170581" w:rsidRPr="00133B4D" w:rsidRDefault="00170581" w:rsidP="00DA3B98">
      <w:pPr>
        <w:rPr>
          <w:b/>
        </w:rPr>
      </w:pPr>
    </w:p>
    <w:p w:rsidR="009E6498" w:rsidRPr="00133B4D" w:rsidRDefault="009E6498" w:rsidP="00DA3B98">
      <w:pPr>
        <w:rPr>
          <w:bCs/>
        </w:rPr>
      </w:pPr>
      <w:r w:rsidRPr="00133B4D">
        <w:rPr>
          <w:bCs/>
        </w:rPr>
        <w:lastRenderedPageBreak/>
        <w:t>All applications must contain the following items</w:t>
      </w:r>
      <w:r w:rsidR="00412C47">
        <w:rPr>
          <w:bCs/>
        </w:rPr>
        <w:t>:</w:t>
      </w:r>
      <w:r w:rsidRPr="00133B4D">
        <w:rPr>
          <w:bCs/>
        </w:rPr>
        <w:t xml:space="preserve"> </w:t>
      </w:r>
    </w:p>
    <w:p w:rsidR="009E6498" w:rsidRPr="00133B4D" w:rsidRDefault="009E6498" w:rsidP="009E6498">
      <w:pPr>
        <w:rPr>
          <w:bCs/>
        </w:rPr>
      </w:pPr>
    </w:p>
    <w:p w:rsidR="006E7B46" w:rsidRDefault="006E7B46" w:rsidP="009E6498">
      <w:pPr>
        <w:rPr>
          <w:b/>
          <w:bCs/>
          <w:i/>
          <w:iCs/>
        </w:rPr>
      </w:pPr>
    </w:p>
    <w:p w:rsidR="009E6498" w:rsidRPr="00133B4D" w:rsidRDefault="009E6498" w:rsidP="009E6498">
      <w:pPr>
        <w:rPr>
          <w:b/>
          <w:bCs/>
          <w:i/>
          <w:iCs/>
        </w:rPr>
      </w:pPr>
      <w:r w:rsidRPr="00133B4D">
        <w:rPr>
          <w:b/>
          <w:bCs/>
          <w:i/>
          <w:iCs/>
        </w:rPr>
        <w:t>Please mark all pages containing proprietary or sensitive information as “CONFIDENTIAL.”</w:t>
      </w:r>
    </w:p>
    <w:p w:rsidR="009E6498" w:rsidRPr="00133B4D" w:rsidRDefault="009E6498" w:rsidP="009E6498">
      <w:pPr>
        <w:rPr>
          <w:b/>
        </w:rPr>
      </w:pPr>
    </w:p>
    <w:p w:rsidR="009E6498" w:rsidRPr="00133B4D" w:rsidRDefault="009E6498" w:rsidP="009E6498">
      <w:pPr>
        <w:numPr>
          <w:ilvl w:val="0"/>
          <w:numId w:val="15"/>
        </w:numPr>
      </w:pPr>
      <w:r w:rsidRPr="00133B4D">
        <w:rPr>
          <w:bCs/>
        </w:rPr>
        <w:t>Completed and signed application check list</w:t>
      </w:r>
      <w:r w:rsidR="009E7A85">
        <w:rPr>
          <w:bCs/>
        </w:rPr>
        <w:t xml:space="preserve"> (Appendix A)</w:t>
      </w:r>
      <w:r w:rsidRPr="00133B4D">
        <w:rPr>
          <w:bCs/>
        </w:rPr>
        <w:t>: Please insure everything is included with your submission.</w:t>
      </w:r>
      <w:r w:rsidRPr="00133B4D">
        <w:t xml:space="preserve"> Note here if anything is missing.</w:t>
      </w:r>
      <w:r w:rsidRPr="00133B4D">
        <w:br/>
      </w:r>
    </w:p>
    <w:p w:rsidR="009E6498" w:rsidRPr="00133B4D" w:rsidRDefault="009E6498" w:rsidP="009E6498">
      <w:pPr>
        <w:numPr>
          <w:ilvl w:val="0"/>
          <w:numId w:val="15"/>
        </w:numPr>
      </w:pPr>
      <w:r w:rsidRPr="00133B4D">
        <w:rPr>
          <w:bCs/>
        </w:rPr>
        <w:t xml:space="preserve">Cover </w:t>
      </w:r>
      <w:r w:rsidR="002941F1">
        <w:rPr>
          <w:bCs/>
        </w:rPr>
        <w:t>Sheet</w:t>
      </w:r>
      <w:r w:rsidRPr="00133B4D">
        <w:rPr>
          <w:bCs/>
        </w:rPr>
        <w:t xml:space="preserve"> = </w:t>
      </w:r>
      <w:smartTag w:uri="urn:schemas-microsoft-com:office:smarttags" w:element="stockticker">
        <w:r w:rsidRPr="00133B4D">
          <w:rPr>
            <w:bCs/>
          </w:rPr>
          <w:t>FORM</w:t>
        </w:r>
      </w:smartTag>
      <w:r w:rsidRPr="00133B4D">
        <w:rPr>
          <w:bCs/>
        </w:rPr>
        <w:t xml:space="preserve"> A:</w:t>
      </w:r>
      <w:r w:rsidRPr="00133B4D">
        <w:t xml:space="preserve"> Using the form provided, please fill in all appropriate fields</w:t>
      </w:r>
      <w:r w:rsidR="009E7A85">
        <w:t xml:space="preserve"> (Appendix B)</w:t>
      </w:r>
      <w:r w:rsidRPr="00133B4D">
        <w:t>.</w:t>
      </w:r>
      <w:r w:rsidRPr="00133B4D">
        <w:br/>
      </w:r>
    </w:p>
    <w:p w:rsidR="009E6498" w:rsidRPr="00133B4D" w:rsidRDefault="009E6498" w:rsidP="009E6498">
      <w:pPr>
        <w:numPr>
          <w:ilvl w:val="0"/>
          <w:numId w:val="15"/>
        </w:numPr>
      </w:pPr>
      <w:r w:rsidRPr="00133B4D">
        <w:rPr>
          <w:bCs/>
        </w:rPr>
        <w:t>Non-</w:t>
      </w:r>
      <w:r w:rsidRPr="00133B4D">
        <w:t xml:space="preserve">Confidential Project </w:t>
      </w:r>
      <w:r w:rsidR="002941F1">
        <w:t>Summary</w:t>
      </w:r>
      <w:r w:rsidRPr="00133B4D">
        <w:t>:  In one paragraph, not to exceed 50 words, please describe your project including the applicable cluster(s) and the primary goals which your collaboration seeks to achieve.  Project summaries should contain no proprietary or confidential information, because the</w:t>
      </w:r>
      <w:r w:rsidR="00FA41B8" w:rsidRPr="00133B4D">
        <w:t>y will be used for press releases and other requests for information about the Cluster Initiative Program</w:t>
      </w:r>
      <w:r w:rsidRPr="00133B4D">
        <w:t>.</w:t>
      </w:r>
      <w:r w:rsidRPr="00133B4D">
        <w:br/>
      </w:r>
    </w:p>
    <w:p w:rsidR="009E6498" w:rsidRDefault="004961F3" w:rsidP="009E6498">
      <w:pPr>
        <w:numPr>
          <w:ilvl w:val="0"/>
          <w:numId w:val="15"/>
        </w:numPr>
      </w:pPr>
      <w:r>
        <w:t xml:space="preserve">Non-Confidential </w:t>
      </w:r>
      <w:r w:rsidR="009E6498" w:rsidRPr="00133B4D">
        <w:t xml:space="preserve">Executive Summary:  Not to exceed 2 pages.  Please summarize your project so that the scope and intent of your proposal is clear including the deliverables and statement of economic impact. </w:t>
      </w:r>
    </w:p>
    <w:p w:rsidR="006E7B46" w:rsidRPr="00133B4D" w:rsidRDefault="006E7B46" w:rsidP="006E7B46">
      <w:pPr>
        <w:ind w:left="360"/>
      </w:pPr>
    </w:p>
    <w:p w:rsidR="006E7B46" w:rsidRDefault="009E6498" w:rsidP="004D3378">
      <w:r w:rsidRPr="00133B4D">
        <w:t xml:space="preserve">   </w:t>
      </w:r>
    </w:p>
    <w:p w:rsidR="009E6498" w:rsidRPr="00133B4D" w:rsidRDefault="009E6498" w:rsidP="009E6498">
      <w:pPr>
        <w:numPr>
          <w:ilvl w:val="0"/>
          <w:numId w:val="15"/>
        </w:numPr>
      </w:pPr>
      <w:r w:rsidRPr="00133B4D">
        <w:t xml:space="preserve">Application Information:  </w:t>
      </w:r>
    </w:p>
    <w:p w:rsidR="009E6498" w:rsidRPr="00133B4D" w:rsidRDefault="009E6498" w:rsidP="009E6498"/>
    <w:p w:rsidR="009E6498" w:rsidRPr="00133B4D" w:rsidRDefault="009E6498" w:rsidP="00404B4C">
      <w:pPr>
        <w:numPr>
          <w:ilvl w:val="0"/>
          <w:numId w:val="21"/>
        </w:numPr>
      </w:pPr>
      <w:r w:rsidRPr="00133B4D">
        <w:t>Project Plan</w:t>
      </w:r>
      <w:r w:rsidR="00AE6B53">
        <w:t xml:space="preserve"> Narrative</w:t>
      </w:r>
      <w:r w:rsidRPr="00133B4D">
        <w:t xml:space="preserve">:  </w:t>
      </w:r>
      <w:r w:rsidR="00EA490A">
        <w:t>{</w:t>
      </w:r>
      <w:r w:rsidR="00AE19B9" w:rsidRPr="00133B4D">
        <w:t xml:space="preserve">Not to exceed </w:t>
      </w:r>
      <w:r w:rsidR="004961F3">
        <w:t>10</w:t>
      </w:r>
      <w:r w:rsidR="00AE19B9">
        <w:t xml:space="preserve"> pages for a rolling application </w:t>
      </w:r>
      <w:r w:rsidR="00EA490A">
        <w:t>(</w:t>
      </w:r>
      <w:r w:rsidR="00EA490A">
        <w:rPr>
          <w:u w:val="single"/>
        </w:rPr>
        <w:t>&lt;</w:t>
      </w:r>
      <w:r w:rsidR="00AE19B9" w:rsidRPr="00EE6352">
        <w:t>$50,000) or</w:t>
      </w:r>
      <w:r w:rsidR="00AE19B9">
        <w:t xml:space="preserve"> </w:t>
      </w:r>
      <w:r w:rsidR="004961F3">
        <w:t>20</w:t>
      </w:r>
      <w:r w:rsidR="00AE19B9" w:rsidRPr="00133B4D">
        <w:t xml:space="preserve"> pages</w:t>
      </w:r>
      <w:r w:rsidR="00AE19B9">
        <w:t xml:space="preserve"> for an implementation application </w:t>
      </w:r>
      <w:r w:rsidR="00EA490A">
        <w:t>(</w:t>
      </w:r>
      <w:r w:rsidR="00EA490A">
        <w:rPr>
          <w:u w:val="single"/>
        </w:rPr>
        <w:t>&lt;</w:t>
      </w:r>
      <w:r w:rsidR="002941F1">
        <w:t>$500,000).</w:t>
      </w:r>
      <w:r w:rsidR="00432C24">
        <w:t>}</w:t>
      </w:r>
      <w:r w:rsidR="002941F1">
        <w:t xml:space="preserve">  </w:t>
      </w:r>
      <w:r w:rsidR="00E2699D">
        <w:t>P</w:t>
      </w:r>
      <w:r w:rsidRPr="00133B4D">
        <w:t>lease provide your overall project plan addressing all of the key areas as outlined in the application content sec</w:t>
      </w:r>
      <w:r w:rsidR="00EE6352">
        <w:t xml:space="preserve">tion of this </w:t>
      </w:r>
      <w:r w:rsidR="00187229">
        <w:t xml:space="preserve">RFP </w:t>
      </w:r>
      <w:r w:rsidR="00EE6352">
        <w:t>document</w:t>
      </w:r>
      <w:r w:rsidRPr="00133B4D">
        <w:t>.  Please note that information will be treated as CONFIDENTIAL, if so marked.</w:t>
      </w:r>
    </w:p>
    <w:p w:rsidR="00AE6B53" w:rsidRPr="00133B4D" w:rsidRDefault="00AE6B53" w:rsidP="009E6498"/>
    <w:p w:rsidR="004E1696" w:rsidRPr="00133B4D" w:rsidRDefault="009E6498" w:rsidP="00B077DB">
      <w:pPr>
        <w:numPr>
          <w:ilvl w:val="0"/>
          <w:numId w:val="21"/>
        </w:numPr>
      </w:pPr>
      <w:r w:rsidRPr="00133B4D">
        <w:t xml:space="preserve">Milestones = </w:t>
      </w:r>
      <w:smartTag w:uri="urn:schemas-microsoft-com:office:smarttags" w:element="stockticker">
        <w:r w:rsidRPr="00133B4D">
          <w:t>FORM</w:t>
        </w:r>
      </w:smartTag>
      <w:r w:rsidRPr="00133B4D">
        <w:t xml:space="preserve"> B</w:t>
      </w:r>
      <w:r w:rsidR="009E7A85">
        <w:t xml:space="preserve"> (Appendix C)</w:t>
      </w:r>
      <w:r w:rsidRPr="00133B4D">
        <w:t xml:space="preserve">:  Based on the information supplied in your project plan, use the form provided to summarize the project’s major milestones </w:t>
      </w:r>
      <w:r w:rsidRPr="00D47C1D">
        <w:rPr>
          <w:b/>
        </w:rPr>
        <w:t>chronologically</w:t>
      </w:r>
      <w:r w:rsidRPr="00133B4D">
        <w:t>, including target start and completion dates (you may add rows or change box sizes if required).  Please tie each milestone to its corresponding line items in the budget. Expenditures within project milestone periods should be identified, and correspond to budget categories indicated on the Budget, Form C</w:t>
      </w:r>
      <w:r w:rsidR="009E7A85">
        <w:t xml:space="preserve"> (Appendix D)</w:t>
      </w:r>
      <w:r w:rsidRPr="00133B4D">
        <w:t xml:space="preserve">.   </w:t>
      </w:r>
    </w:p>
    <w:p w:rsidR="00E909D5" w:rsidRDefault="00E909D5" w:rsidP="009E6498">
      <w:pPr>
        <w:rPr>
          <w:i/>
          <w:iCs/>
        </w:rPr>
      </w:pPr>
    </w:p>
    <w:p w:rsidR="009E6498" w:rsidRDefault="009E6498" w:rsidP="002941F1">
      <w:pPr>
        <w:ind w:left="630"/>
        <w:rPr>
          <w:b/>
          <w:i/>
          <w:iCs/>
        </w:rPr>
      </w:pPr>
      <w:r w:rsidRPr="00133B4D">
        <w:rPr>
          <w:i/>
          <w:iCs/>
        </w:rPr>
        <w:t>Note: Project milestones are critical points during the project on which other advancements depend with endpoints and deliverables defined.</w:t>
      </w:r>
      <w:r w:rsidRPr="00133B4D">
        <w:t xml:space="preserve"> </w:t>
      </w:r>
      <w:smartTag w:uri="urn:schemas-microsoft-com:office:smarttags" w:element="stockticker">
        <w:r w:rsidRPr="00133B4D">
          <w:rPr>
            <w:i/>
            <w:iCs/>
          </w:rPr>
          <w:t>MTI</w:t>
        </w:r>
      </w:smartTag>
      <w:r w:rsidRPr="00133B4D">
        <w:rPr>
          <w:i/>
          <w:iCs/>
        </w:rPr>
        <w:t xml:space="preserve"> grant payments will be contingent on successful completion of project milestones. The numbers of milestones typically vary from 2 to 5, depending on the size, complexity and length of a </w:t>
      </w:r>
      <w:r w:rsidR="002941F1">
        <w:rPr>
          <w:i/>
          <w:iCs/>
        </w:rPr>
        <w:t xml:space="preserve">project.  </w:t>
      </w:r>
      <w:r w:rsidR="002941F1" w:rsidRPr="002941F1">
        <w:rPr>
          <w:b/>
          <w:i/>
          <w:iCs/>
        </w:rPr>
        <w:t>T</w:t>
      </w:r>
      <w:r w:rsidR="00AE6B53" w:rsidRPr="00D47C1D">
        <w:rPr>
          <w:b/>
          <w:i/>
          <w:iCs/>
        </w:rPr>
        <w:t>imelines should no</w:t>
      </w:r>
      <w:r w:rsidRPr="00D47C1D">
        <w:rPr>
          <w:b/>
          <w:i/>
          <w:iCs/>
        </w:rPr>
        <w:t>t</w:t>
      </w:r>
      <w:r w:rsidR="00AE6B53" w:rsidRPr="00D47C1D">
        <w:rPr>
          <w:b/>
          <w:i/>
          <w:iCs/>
        </w:rPr>
        <w:t xml:space="preserve"> overlap</w:t>
      </w:r>
      <w:r w:rsidRPr="00D47C1D">
        <w:rPr>
          <w:b/>
          <w:i/>
          <w:iCs/>
        </w:rPr>
        <w:t>.</w:t>
      </w:r>
    </w:p>
    <w:p w:rsidR="00B077DB" w:rsidRPr="00D47C1D" w:rsidRDefault="00B077DB" w:rsidP="009E6498">
      <w:pPr>
        <w:rPr>
          <w:iCs/>
        </w:rPr>
      </w:pPr>
    </w:p>
    <w:p w:rsidR="00BD192F" w:rsidRPr="009D702D" w:rsidRDefault="008B3643" w:rsidP="009D702D">
      <w:pPr>
        <w:pStyle w:val="ListParagraph"/>
        <w:numPr>
          <w:ilvl w:val="0"/>
          <w:numId w:val="21"/>
        </w:numPr>
        <w:rPr>
          <w:iCs/>
        </w:rPr>
      </w:pPr>
      <w:r w:rsidRPr="00432C24">
        <w:rPr>
          <w:iCs/>
        </w:rPr>
        <w:t xml:space="preserve">For Implementation Applications only: </w:t>
      </w:r>
      <w:r w:rsidR="00B077DB" w:rsidRPr="00432C24">
        <w:rPr>
          <w:iCs/>
        </w:rPr>
        <w:t>Economic Impact Form = FORM E</w:t>
      </w:r>
      <w:r w:rsidR="006F34C3">
        <w:rPr>
          <w:iCs/>
        </w:rPr>
        <w:t xml:space="preserve"> (Appendix E)</w:t>
      </w:r>
      <w:r w:rsidR="00B077DB" w:rsidRPr="00432C24">
        <w:rPr>
          <w:iCs/>
        </w:rPr>
        <w:t>: Please quantify projected economic impacts by completing the Economic Impact Table.  In columns 1</w:t>
      </w:r>
      <w:r w:rsidRPr="00823672">
        <w:rPr>
          <w:iCs/>
        </w:rPr>
        <w:t>, 2</w:t>
      </w:r>
      <w:r w:rsidR="00B077DB" w:rsidRPr="00823672">
        <w:rPr>
          <w:iCs/>
        </w:rPr>
        <w:t>,</w:t>
      </w:r>
      <w:r w:rsidRPr="00823672">
        <w:rPr>
          <w:iCs/>
        </w:rPr>
        <w:t xml:space="preserve"> and 3</w:t>
      </w:r>
      <w:r w:rsidR="00B077DB" w:rsidRPr="00823672">
        <w:rPr>
          <w:iCs/>
        </w:rPr>
        <w:t xml:space="preserve"> provide specific numbers, figures or brief explanatory </w:t>
      </w:r>
      <w:r w:rsidR="00B077DB" w:rsidRPr="00823672">
        <w:rPr>
          <w:iCs/>
        </w:rPr>
        <w:lastRenderedPageBreak/>
        <w:t>phrases to indicate which of the identified economic impact measures are applicable to your project.  In column 4, provide in brief explanatory phrases the methodology used to arrive at figures in columns</w:t>
      </w:r>
      <w:r w:rsidRPr="00823672">
        <w:rPr>
          <w:iCs/>
        </w:rPr>
        <w:t xml:space="preserve"> 1</w:t>
      </w:r>
      <w:r w:rsidR="00B077DB" w:rsidRPr="009D702D">
        <w:rPr>
          <w:iCs/>
        </w:rPr>
        <w:t>, 2 and 3.  Applicants are not expected to have a figure for each measure, but competitive applicants will be able to assess more than one or two measures. The information provided in this form should mirror the information provided as results in project reports during project and for the five years following project completion.</w:t>
      </w:r>
      <w:r w:rsidR="009E7A85">
        <w:rPr>
          <w:iCs/>
        </w:rPr>
        <w:t xml:space="preserve"> </w:t>
      </w:r>
    </w:p>
    <w:p w:rsidR="002941F1" w:rsidRPr="00BD192F" w:rsidRDefault="002941F1" w:rsidP="009E6498">
      <w:pPr>
        <w:rPr>
          <w:iCs/>
        </w:rPr>
      </w:pPr>
    </w:p>
    <w:p w:rsidR="009E6498" w:rsidRDefault="009E6498" w:rsidP="00412C47">
      <w:pPr>
        <w:numPr>
          <w:ilvl w:val="0"/>
          <w:numId w:val="15"/>
        </w:numPr>
      </w:pPr>
      <w:r w:rsidRPr="00F16BA8">
        <w:rPr>
          <w:iCs/>
        </w:rPr>
        <w:t>Budget</w:t>
      </w:r>
      <w:r w:rsidRPr="00133B4D">
        <w:t xml:space="preserve"> = </w:t>
      </w:r>
      <w:smartTag w:uri="urn:schemas-microsoft-com:office:smarttags" w:element="stockticker">
        <w:r w:rsidRPr="00133B4D">
          <w:t>FORM</w:t>
        </w:r>
      </w:smartTag>
      <w:r w:rsidRPr="00133B4D">
        <w:t xml:space="preserve"> C: Using the form provided</w:t>
      </w:r>
      <w:r w:rsidR="009E7A85">
        <w:t xml:space="preserve"> (Appendix D)</w:t>
      </w:r>
      <w:r w:rsidRPr="00133B4D">
        <w:t xml:space="preserve">, please detail expenditures from each source required to complete this project (You may add rows or change box sizes if required).  </w:t>
      </w:r>
      <w:r w:rsidR="00187229">
        <w:t>You may attach</w:t>
      </w:r>
      <w:r w:rsidRPr="00133B4D">
        <w:t xml:space="preserve"> up </w:t>
      </w:r>
      <w:r w:rsidR="007A63B8">
        <w:t>to</w:t>
      </w:r>
      <w:r w:rsidR="002B3073">
        <w:t xml:space="preserve"> 2</w:t>
      </w:r>
      <w:r w:rsidR="007A63B8">
        <w:t xml:space="preserve"> additional pages of budget narrative</w:t>
      </w:r>
      <w:r w:rsidRPr="00133B4D">
        <w:t xml:space="preserve"> to explain and justify indicated expenditures.  </w:t>
      </w:r>
      <w:r w:rsidR="002B3073">
        <w:t>Please see Appendix</w:t>
      </w:r>
      <w:r w:rsidR="009E7A85">
        <w:t xml:space="preserve"> </w:t>
      </w:r>
      <w:r w:rsidR="006F34C3">
        <w:t>F</w:t>
      </w:r>
      <w:r w:rsidR="009E7A85">
        <w:t xml:space="preserve"> </w:t>
      </w:r>
      <w:r w:rsidR="002B3073">
        <w:t>for further guidance on budget and matching guidelines.</w:t>
      </w:r>
    </w:p>
    <w:p w:rsidR="002B3073" w:rsidRDefault="002B3073" w:rsidP="00D47C1D">
      <w:pPr>
        <w:pStyle w:val="ListParagraph"/>
      </w:pPr>
    </w:p>
    <w:p w:rsidR="00F16BA8" w:rsidRPr="00F16BA8" w:rsidRDefault="00F16BA8" w:rsidP="00412C47">
      <w:pPr>
        <w:numPr>
          <w:ilvl w:val="0"/>
          <w:numId w:val="15"/>
        </w:numPr>
      </w:pPr>
      <w:r>
        <w:t>Financial Statements:</w:t>
      </w:r>
      <w:r w:rsidRPr="00F16BA8">
        <w:t xml:space="preserve"> If available, the applicant must provide historical balance sheets and profit and loss statements for the two years preceding this proposal. If not available, please explain.</w:t>
      </w:r>
      <w:r w:rsidR="006629F2">
        <w:t xml:space="preserve"> Applicant is also encouraged to submit financial projections for the upcoming fiscal year to demonstrate financial stability of the applicant organization and sustainability of the effort.</w:t>
      </w:r>
    </w:p>
    <w:p w:rsidR="00F16BA8" w:rsidRPr="00133B4D" w:rsidRDefault="00F16BA8" w:rsidP="00D47C1D">
      <w:pPr>
        <w:ind w:left="360"/>
      </w:pPr>
      <w:r>
        <w:t xml:space="preserve"> </w:t>
      </w:r>
    </w:p>
    <w:p w:rsidR="009E6498" w:rsidRDefault="009E6498" w:rsidP="00412C47">
      <w:pPr>
        <w:numPr>
          <w:ilvl w:val="0"/>
          <w:numId w:val="15"/>
        </w:numPr>
      </w:pPr>
      <w:r w:rsidRPr="00133B4D">
        <w:t xml:space="preserve">Commitment Letter(s) = </w:t>
      </w:r>
      <w:smartTag w:uri="urn:schemas-microsoft-com:office:smarttags" w:element="stockticker">
        <w:r w:rsidRPr="00133B4D">
          <w:t>FORM</w:t>
        </w:r>
      </w:smartTag>
      <w:r w:rsidRPr="00133B4D">
        <w:t xml:space="preserve"> D: Please provide signed letters of commitment for all match funding that has been secured to date.  Be sure each letter indicates the amount of the commitment and notes the project for which the funds will be used.  Also include a letter of explanation for any match funding that is not yet secured but important to your project.  You may use and </w:t>
      </w:r>
      <w:r w:rsidRPr="00E30ED1">
        <w:rPr>
          <w:b/>
        </w:rPr>
        <w:t>modify</w:t>
      </w:r>
      <w:r w:rsidRPr="00133B4D">
        <w:t xml:space="preserve"> the sample letter provided as a template for your commitment letters</w:t>
      </w:r>
      <w:r w:rsidR="009E7A85">
        <w:t xml:space="preserve"> (Appendix </w:t>
      </w:r>
      <w:r w:rsidR="006F34C3">
        <w:t>G</w:t>
      </w:r>
      <w:r w:rsidR="009E7A85">
        <w:t>)</w:t>
      </w:r>
      <w:r w:rsidRPr="00133B4D">
        <w:t>.</w:t>
      </w:r>
    </w:p>
    <w:p w:rsidR="002B3073" w:rsidRDefault="002B3073" w:rsidP="00D47C1D">
      <w:pPr>
        <w:pStyle w:val="ListParagraph"/>
      </w:pPr>
    </w:p>
    <w:p w:rsidR="00B077DB" w:rsidRPr="00133B4D" w:rsidRDefault="002B3073" w:rsidP="00412C47">
      <w:pPr>
        <w:numPr>
          <w:ilvl w:val="0"/>
          <w:numId w:val="15"/>
        </w:numPr>
      </w:pPr>
      <w:r>
        <w:t>Project Participant Biographies: Please provide up to one page biographies for all key project personnel or participants.  Application must include a biography for any individual being paid from the project budget, either MTI or matching funds.</w:t>
      </w:r>
    </w:p>
    <w:p w:rsidR="009E6498" w:rsidRPr="00133B4D" w:rsidRDefault="009E6498" w:rsidP="009E6498"/>
    <w:p w:rsidR="00170581" w:rsidRDefault="009E6498" w:rsidP="009E6498">
      <w:pPr>
        <w:numPr>
          <w:ilvl w:val="0"/>
          <w:numId w:val="15"/>
        </w:numPr>
      </w:pPr>
      <w:r w:rsidRPr="00133B4D">
        <w:t xml:space="preserve">Supporting Documentation (OPTIONAL): </w:t>
      </w:r>
      <w:r w:rsidRPr="00412C47">
        <w:rPr>
          <w:bCs/>
        </w:rPr>
        <w:t xml:space="preserve"> Up to ten (10) additional pages of letters, articles or other documentation that supports and strengthens your application may be submitted.  You are encouraged to submit letters of support from private sector companies representing your targeted industry and other key supporting stakeholders and organizations.  </w:t>
      </w:r>
    </w:p>
    <w:p w:rsidR="009E7A85" w:rsidRDefault="009E7A85" w:rsidP="00A94F05">
      <w:pPr>
        <w:rPr>
          <w:b/>
          <w:sz w:val="28"/>
          <w:szCs w:val="28"/>
        </w:rPr>
      </w:pPr>
    </w:p>
    <w:p w:rsidR="00CD5834" w:rsidRDefault="00CD5834" w:rsidP="00A94F05">
      <w:pPr>
        <w:rPr>
          <w:b/>
          <w:sz w:val="28"/>
          <w:szCs w:val="28"/>
        </w:rPr>
      </w:pPr>
      <w:r w:rsidRPr="00754AA0">
        <w:rPr>
          <w:b/>
          <w:sz w:val="28"/>
          <w:szCs w:val="28"/>
        </w:rPr>
        <w:t>Appeals Process</w:t>
      </w:r>
    </w:p>
    <w:p w:rsidR="00CD5834" w:rsidRPr="003043BC" w:rsidRDefault="00CD5834" w:rsidP="00A94F05">
      <w:pPr>
        <w:rPr>
          <w:b/>
        </w:rPr>
      </w:pPr>
    </w:p>
    <w:p w:rsidR="000C50CD" w:rsidRPr="00AD1D96" w:rsidRDefault="00AD1D96" w:rsidP="00A94F05">
      <w:r>
        <w:t xml:space="preserve">MTI’s standard appeals policy will govern the program.  As per this policy (which is posted on MTI’s website), </w:t>
      </w:r>
      <w:r w:rsidR="000C50CD">
        <w:t xml:space="preserve">any individual or organization wishing to appeal an award decision must contact the </w:t>
      </w:r>
      <w:r>
        <w:t xml:space="preserve">MTI </w:t>
      </w:r>
      <w:r w:rsidR="00754AA0">
        <w:t>President</w:t>
      </w:r>
      <w:r>
        <w:t xml:space="preserve"> or any member of the MTI Board </w:t>
      </w:r>
      <w:r w:rsidR="000C50CD">
        <w:t>of Directors in writing by mail or email</w:t>
      </w:r>
      <w:r w:rsidR="003043BC">
        <w:t xml:space="preserve"> within 5 (five) business days of receiving the declination letter</w:t>
      </w:r>
      <w:r w:rsidR="000C50CD">
        <w:t>.  The rationale for the appeal must be spelled out clearly.  Information not included in the original application or proposal will not be considered</w:t>
      </w:r>
      <w:r w:rsidR="00754AA0">
        <w:t xml:space="preserve"> as part of the appeals process.  Read more about MTI’s appeal process here:  </w:t>
      </w:r>
      <w:hyperlink r:id="rId25" w:history="1">
        <w:r w:rsidR="00754AA0" w:rsidRPr="003043BC">
          <w:rPr>
            <w:rStyle w:val="Hyperlink"/>
          </w:rPr>
          <w:t>http://www.mainetechnology.org/docs/appeal_policy.pdf</w:t>
        </w:r>
      </w:hyperlink>
    </w:p>
    <w:p w:rsidR="00CD5834" w:rsidRDefault="00CD5834" w:rsidP="00A94F05">
      <w:pPr>
        <w:rPr>
          <w:b/>
          <w:sz w:val="28"/>
          <w:szCs w:val="28"/>
        </w:rPr>
      </w:pPr>
    </w:p>
    <w:p w:rsidR="008A4632" w:rsidRDefault="008A4632" w:rsidP="00A94F05">
      <w:pPr>
        <w:rPr>
          <w:b/>
          <w:sz w:val="28"/>
          <w:szCs w:val="28"/>
        </w:rPr>
      </w:pPr>
    </w:p>
    <w:p w:rsidR="00E231E2" w:rsidRPr="008A4632" w:rsidRDefault="008A4632" w:rsidP="00A94F05">
      <w:pPr>
        <w:rPr>
          <w:b/>
          <w:sz w:val="28"/>
          <w:szCs w:val="28"/>
          <w:u w:val="single"/>
        </w:rPr>
      </w:pPr>
      <w:r w:rsidRPr="008A4632">
        <w:rPr>
          <w:b/>
          <w:color w:val="365F91" w:themeColor="accent1" w:themeShade="BF"/>
          <w:sz w:val="28"/>
          <w:szCs w:val="28"/>
          <w:u w:val="single"/>
        </w:rPr>
        <w:t>AWARD</w:t>
      </w:r>
      <w:r>
        <w:rPr>
          <w:b/>
          <w:color w:val="365F91" w:themeColor="accent1" w:themeShade="BF"/>
          <w:sz w:val="28"/>
          <w:szCs w:val="28"/>
          <w:u w:val="single"/>
        </w:rPr>
        <w:t xml:space="preserve"> </w:t>
      </w:r>
      <w:r w:rsidRPr="008A4632">
        <w:rPr>
          <w:b/>
          <w:color w:val="365F91" w:themeColor="accent1" w:themeShade="BF"/>
          <w:sz w:val="28"/>
          <w:szCs w:val="28"/>
          <w:u w:val="single"/>
        </w:rPr>
        <w:t>CONTRACT</w:t>
      </w:r>
      <w:r>
        <w:rPr>
          <w:b/>
          <w:color w:val="365F91" w:themeColor="accent1" w:themeShade="BF"/>
          <w:sz w:val="28"/>
          <w:szCs w:val="28"/>
          <w:u w:val="single"/>
        </w:rPr>
        <w:t xml:space="preserve"> </w:t>
      </w:r>
      <w:r w:rsidRPr="008A4632">
        <w:rPr>
          <w:b/>
          <w:color w:val="365F91" w:themeColor="accent1" w:themeShade="BF"/>
          <w:sz w:val="28"/>
          <w:szCs w:val="28"/>
          <w:u w:val="single"/>
        </w:rPr>
        <w:t>AND</w:t>
      </w:r>
      <w:r w:rsidRPr="008A4632">
        <w:rPr>
          <w:b/>
          <w:sz w:val="28"/>
          <w:szCs w:val="28"/>
          <w:u w:val="single"/>
        </w:rPr>
        <w:t xml:space="preserve"> </w:t>
      </w:r>
      <w:r w:rsidRPr="008A4632">
        <w:rPr>
          <w:b/>
          <w:color w:val="365F91" w:themeColor="accent1" w:themeShade="BF"/>
          <w:sz w:val="28"/>
          <w:szCs w:val="28"/>
          <w:u w:val="single"/>
        </w:rPr>
        <w:t>RECIPIENT’S</w:t>
      </w:r>
      <w:r>
        <w:rPr>
          <w:b/>
          <w:color w:val="365F91" w:themeColor="accent1" w:themeShade="BF"/>
          <w:sz w:val="28"/>
          <w:szCs w:val="28"/>
          <w:u w:val="single"/>
        </w:rPr>
        <w:t xml:space="preserve"> </w:t>
      </w:r>
      <w:r w:rsidRPr="008A4632">
        <w:rPr>
          <w:b/>
          <w:color w:val="365F91" w:themeColor="accent1" w:themeShade="BF"/>
          <w:sz w:val="28"/>
          <w:szCs w:val="28"/>
          <w:u w:val="single"/>
        </w:rPr>
        <w:t>RESPONSIBILITY</w:t>
      </w:r>
      <w:r w:rsidR="0072288C" w:rsidRPr="008A4632">
        <w:rPr>
          <w:b/>
          <w:sz w:val="28"/>
          <w:szCs w:val="28"/>
          <w:u w:val="single"/>
        </w:rPr>
        <w:t xml:space="preserve"> </w:t>
      </w:r>
    </w:p>
    <w:p w:rsidR="00E231E2" w:rsidRPr="00133B4D" w:rsidRDefault="00E231E2" w:rsidP="00A94F05">
      <w:pPr>
        <w:rPr>
          <w:b/>
        </w:rPr>
      </w:pPr>
    </w:p>
    <w:p w:rsidR="00B01BD6" w:rsidRPr="00133B4D" w:rsidRDefault="00B011DB" w:rsidP="00B01BD6">
      <w:r w:rsidRPr="00133B4D">
        <w:t>Successful applicants will be required to enter into a contract</w:t>
      </w:r>
      <w:r w:rsidR="00A94F05" w:rsidRPr="00133B4D">
        <w:t xml:space="preserve"> with </w:t>
      </w:r>
      <w:smartTag w:uri="urn:schemas-microsoft-com:office:smarttags" w:element="stockticker">
        <w:r w:rsidR="00A94F05" w:rsidRPr="00133B4D">
          <w:t>MTI</w:t>
        </w:r>
      </w:smartTag>
      <w:r w:rsidR="00A94F05" w:rsidRPr="00133B4D">
        <w:t xml:space="preserve"> which will include, as a minimum, the following </w:t>
      </w:r>
      <w:r w:rsidRPr="00133B4D">
        <w:t xml:space="preserve">attachments:  the application, budget details, </w:t>
      </w:r>
      <w:r w:rsidR="008C5CDA" w:rsidRPr="00133B4D">
        <w:t xml:space="preserve">project </w:t>
      </w:r>
      <w:r w:rsidRPr="00133B4D">
        <w:t>milestones</w:t>
      </w:r>
      <w:r w:rsidR="008C5CDA" w:rsidRPr="00133B4D">
        <w:t xml:space="preserve"> and </w:t>
      </w:r>
      <w:r w:rsidRPr="00133B4D">
        <w:t xml:space="preserve">timeline. </w:t>
      </w:r>
      <w:r w:rsidR="00931121" w:rsidRPr="00133B4D">
        <w:t xml:space="preserve"> </w:t>
      </w:r>
      <w:r w:rsidR="001C3475" w:rsidRPr="00133B4D">
        <w:t xml:space="preserve">Applicants have up to six months from the date of their award to solidify their matching funds commitment and sign a contract with </w:t>
      </w:r>
      <w:smartTag w:uri="urn:schemas-microsoft-com:office:smarttags" w:element="stockticker">
        <w:r w:rsidR="001C3475" w:rsidRPr="00133B4D">
          <w:t>MTI</w:t>
        </w:r>
      </w:smartTag>
      <w:r w:rsidR="001C3475" w:rsidRPr="00133B4D">
        <w:t xml:space="preserve">, or the award may be forfeited. </w:t>
      </w:r>
      <w:r w:rsidRPr="00133B4D">
        <w:t xml:space="preserve"> In the event the funds wi</w:t>
      </w:r>
      <w:r w:rsidR="00BB0397" w:rsidRPr="00133B4D">
        <w:t>ll be used</w:t>
      </w:r>
      <w:r w:rsidR="00473C96" w:rsidRPr="00133B4D">
        <w:t xml:space="preserve"> to purch</w:t>
      </w:r>
      <w:r w:rsidRPr="00133B4D">
        <w:t>ase equipment</w:t>
      </w:r>
      <w:r w:rsidR="00473C96" w:rsidRPr="00133B4D">
        <w:t xml:space="preserve"> </w:t>
      </w:r>
      <w:r w:rsidR="00BB0397" w:rsidRPr="00133B4D">
        <w:t>over $</w:t>
      </w:r>
      <w:r w:rsidR="00CB0C0A" w:rsidRPr="00133B4D">
        <w:t>10</w:t>
      </w:r>
      <w:r w:rsidR="00BB0397" w:rsidRPr="00133B4D">
        <w:t>,000</w:t>
      </w:r>
      <w:r w:rsidR="00FB42DD" w:rsidRPr="00133B4D">
        <w:t>,</w:t>
      </w:r>
      <w:r w:rsidR="00BB0397" w:rsidRPr="00133B4D">
        <w:t xml:space="preserve"> </w:t>
      </w:r>
      <w:smartTag w:uri="urn:schemas-microsoft-com:office:smarttags" w:element="stockticker">
        <w:r w:rsidR="00BB0397" w:rsidRPr="00133B4D">
          <w:t>MTI</w:t>
        </w:r>
      </w:smartTag>
      <w:r w:rsidR="00BB0397" w:rsidRPr="00133B4D">
        <w:t xml:space="preserve"> </w:t>
      </w:r>
      <w:r w:rsidR="001D3670" w:rsidRPr="00133B4D">
        <w:t xml:space="preserve">may </w:t>
      </w:r>
      <w:r w:rsidR="00473C96" w:rsidRPr="00133B4D">
        <w:t xml:space="preserve">require a security agreement related to such equipment.  Award funds are disbursed in advance </w:t>
      </w:r>
      <w:r w:rsidR="00432C24">
        <w:t>on a milestone basis.</w:t>
      </w:r>
      <w:r w:rsidR="00473C96" w:rsidRPr="00133B4D">
        <w:t xml:space="preserve"> </w:t>
      </w:r>
      <w:r w:rsidR="009E7A85">
        <w:t>T</w:t>
      </w:r>
      <w:r w:rsidR="00473C96" w:rsidRPr="00133B4D">
        <w:t xml:space="preserve">he recipient is responsible for </w:t>
      </w:r>
      <w:r w:rsidR="00473C96" w:rsidRPr="00CD5834">
        <w:t>se</w:t>
      </w:r>
      <w:r w:rsidR="00CD5834" w:rsidRPr="00CD5834">
        <w:t>ques</w:t>
      </w:r>
      <w:r w:rsidR="00473C96" w:rsidRPr="00CD5834">
        <w:t>tering</w:t>
      </w:r>
      <w:r w:rsidR="00473C96" w:rsidRPr="00133B4D">
        <w:t xml:space="preserve"> the funds and using them only as required and allowed</w:t>
      </w:r>
      <w:r w:rsidR="00A94F05" w:rsidRPr="00133B4D">
        <w:t xml:space="preserve"> for in the </w:t>
      </w:r>
      <w:r w:rsidR="00473C96" w:rsidRPr="00133B4D">
        <w:t>project.</w:t>
      </w:r>
      <w:r w:rsidR="00B01BD6">
        <w:t xml:space="preserve">  </w:t>
      </w:r>
      <w:smartTag w:uri="urn:schemas-microsoft-com:office:smarttags" w:element="stockticker">
        <w:r w:rsidR="00B01BD6" w:rsidRPr="00133B4D">
          <w:t>MTI</w:t>
        </w:r>
      </w:smartTag>
      <w:r w:rsidR="00B01BD6" w:rsidRPr="00133B4D">
        <w:t xml:space="preserve"> reserves the right to delay, or terminate projects for failure to achieve mutually agreed upon milestones.</w:t>
      </w:r>
    </w:p>
    <w:p w:rsidR="001A13C7" w:rsidRPr="00133B4D" w:rsidRDefault="001A13C7" w:rsidP="00DE3690">
      <w:pPr>
        <w:jc w:val="both"/>
        <w:rPr>
          <w:b/>
        </w:rPr>
      </w:pPr>
    </w:p>
    <w:p w:rsidR="00E231E2" w:rsidRDefault="0072288C" w:rsidP="00A94F05">
      <w:pPr>
        <w:rPr>
          <w:b/>
          <w:sz w:val="28"/>
          <w:szCs w:val="28"/>
        </w:rPr>
      </w:pPr>
      <w:r>
        <w:rPr>
          <w:b/>
          <w:sz w:val="28"/>
          <w:szCs w:val="28"/>
        </w:rPr>
        <w:t xml:space="preserve">Reporting Formats and Meeting Attendance Requirements </w:t>
      </w:r>
    </w:p>
    <w:p w:rsidR="0072288C" w:rsidRPr="00133B4D" w:rsidRDefault="0072288C" w:rsidP="00A94F05">
      <w:pPr>
        <w:rPr>
          <w:b/>
        </w:rPr>
      </w:pPr>
    </w:p>
    <w:p w:rsidR="00473C96" w:rsidRDefault="00473C96" w:rsidP="00A94F05">
      <w:r w:rsidRPr="00133B4D">
        <w:t>The award recip</w:t>
      </w:r>
      <w:r w:rsidR="004245FF" w:rsidRPr="00133B4D">
        <w:t>ient is required to regularly</w:t>
      </w:r>
      <w:r w:rsidRPr="00133B4D">
        <w:t xml:space="preserve"> report on the project progress and submit a full </w:t>
      </w:r>
      <w:r w:rsidR="005B12B8" w:rsidRPr="00133B4D">
        <w:t xml:space="preserve">written </w:t>
      </w:r>
      <w:r w:rsidRPr="00133B4D">
        <w:t xml:space="preserve">report and meet with </w:t>
      </w:r>
      <w:smartTag w:uri="urn:schemas-microsoft-com:office:smarttags" w:element="stockticker">
        <w:r w:rsidRPr="00133B4D">
          <w:t>MTI</w:t>
        </w:r>
      </w:smartTag>
      <w:r w:rsidRPr="00133B4D">
        <w:t xml:space="preserve"> as each milestone is due</w:t>
      </w:r>
      <w:r w:rsidR="00A94F05" w:rsidRPr="00133B4D">
        <w:t xml:space="preserve"> and at the completion of the project</w:t>
      </w:r>
      <w:r w:rsidR="007A63B8">
        <w:t>, and on a semi-annual basis for milestones lasting more than six months</w:t>
      </w:r>
      <w:r w:rsidRPr="00133B4D">
        <w:t xml:space="preserve">.  Any request for changes to the </w:t>
      </w:r>
      <w:r w:rsidR="005B12B8" w:rsidRPr="00133B4D">
        <w:t xml:space="preserve">project scope, </w:t>
      </w:r>
      <w:r w:rsidRPr="00133B4D">
        <w:t xml:space="preserve">milestone date(s) or project duration must be formally made to </w:t>
      </w:r>
      <w:smartTag w:uri="urn:schemas-microsoft-com:office:smarttags" w:element="stockticker">
        <w:r w:rsidRPr="00133B4D">
          <w:t>MTI</w:t>
        </w:r>
      </w:smartTag>
      <w:r w:rsidRPr="00133B4D">
        <w:t xml:space="preserve"> and approved. </w:t>
      </w:r>
      <w:r w:rsidR="00FB42DD" w:rsidRPr="00133B4D">
        <w:t xml:space="preserve"> </w:t>
      </w:r>
    </w:p>
    <w:p w:rsidR="00B01BD6" w:rsidRPr="00133B4D" w:rsidRDefault="00B01BD6" w:rsidP="00A94F05"/>
    <w:p w:rsidR="00473C96" w:rsidRPr="00133B4D" w:rsidRDefault="00473C96" w:rsidP="00A94F05">
      <w:r w:rsidRPr="00133B4D">
        <w:t xml:space="preserve">As a condition of the award, and from time to time, the recipient and project collaborators agree to meet with </w:t>
      </w:r>
      <w:smartTag w:uri="urn:schemas-microsoft-com:office:smarttags" w:element="stockticker">
        <w:r w:rsidRPr="00133B4D">
          <w:t>MT</w:t>
        </w:r>
        <w:r w:rsidR="00E01700" w:rsidRPr="00133B4D">
          <w:t>I</w:t>
        </w:r>
      </w:smartTag>
      <w:r w:rsidR="00E01700" w:rsidRPr="00133B4D">
        <w:t xml:space="preserve"> and other Cluster Initiative </w:t>
      </w:r>
      <w:r w:rsidR="00931121" w:rsidRPr="00133B4D">
        <w:t xml:space="preserve">Program </w:t>
      </w:r>
      <w:r w:rsidRPr="00133B4D">
        <w:t>Award t</w:t>
      </w:r>
      <w:r w:rsidR="000760E3" w:rsidRPr="00133B4D">
        <w:t>eams to discuss their</w:t>
      </w:r>
      <w:r w:rsidRPr="00133B4D">
        <w:t xml:space="preserve"> experiences and share information aimed to facilitate learning.</w:t>
      </w:r>
      <w:r w:rsidR="00FB42DD" w:rsidRPr="00133B4D">
        <w:t xml:space="preserve"> </w:t>
      </w:r>
      <w:r w:rsidRPr="00133B4D">
        <w:t xml:space="preserve"> Upon completion of the proj</w:t>
      </w:r>
      <w:r w:rsidR="00E01700" w:rsidRPr="00133B4D">
        <w:t>ect</w:t>
      </w:r>
      <w:r w:rsidR="00FB42DD" w:rsidRPr="00133B4D">
        <w:t>,</w:t>
      </w:r>
      <w:r w:rsidR="00E01700" w:rsidRPr="00133B4D">
        <w:t xml:space="preserve"> the award recipient(s) </w:t>
      </w:r>
      <w:r w:rsidR="00B46349" w:rsidRPr="00133B4D">
        <w:t xml:space="preserve">will be required to submit </w:t>
      </w:r>
      <w:r w:rsidR="00573000">
        <w:t xml:space="preserve">a final report. </w:t>
      </w:r>
      <w:r w:rsidR="00B46349" w:rsidRPr="00133B4D">
        <w:t>A</w:t>
      </w:r>
      <w:r w:rsidR="00F6212D" w:rsidRPr="00133B4D">
        <w:t xml:space="preserve">ward recipients </w:t>
      </w:r>
      <w:r w:rsidR="00E01700" w:rsidRPr="00133B4D">
        <w:t xml:space="preserve">may </w:t>
      </w:r>
      <w:r w:rsidRPr="00133B4D">
        <w:t>be invited to present their final repo</w:t>
      </w:r>
      <w:r w:rsidR="004245FF" w:rsidRPr="00133B4D">
        <w:t xml:space="preserve">rt to </w:t>
      </w:r>
      <w:smartTag w:uri="urn:schemas-microsoft-com:office:smarttags" w:element="stockticker">
        <w:r w:rsidR="00E01700" w:rsidRPr="00133B4D">
          <w:t>MTI</w:t>
        </w:r>
      </w:smartTag>
      <w:r w:rsidR="00A94F05" w:rsidRPr="00133B4D">
        <w:t xml:space="preserve"> and will also be </w:t>
      </w:r>
      <w:r w:rsidR="00CA7B23" w:rsidRPr="00133B4D">
        <w:t xml:space="preserve">asked to </w:t>
      </w:r>
      <w:r w:rsidR="00EE0A3E" w:rsidRPr="00133B4D">
        <w:t xml:space="preserve">submit </w:t>
      </w:r>
      <w:r w:rsidR="00CA7B23" w:rsidRPr="00133B4D">
        <w:t>an annual</w:t>
      </w:r>
      <w:r w:rsidR="00A94F05" w:rsidRPr="00133B4D">
        <w:t xml:space="preserve"> written </w:t>
      </w:r>
      <w:r w:rsidR="00EE0A3E" w:rsidRPr="00133B4D">
        <w:t>update on</w:t>
      </w:r>
      <w:r w:rsidR="00A94F05" w:rsidRPr="00133B4D">
        <w:t xml:space="preserve"> their project</w:t>
      </w:r>
      <w:r w:rsidR="00B46349" w:rsidRPr="00133B4D">
        <w:t>, including measured factors and</w:t>
      </w:r>
      <w:r w:rsidR="00A94F05" w:rsidRPr="00133B4D">
        <w:t xml:space="preserve"> impact</w:t>
      </w:r>
      <w:r w:rsidR="00B46349" w:rsidRPr="00133B4D">
        <w:t>,</w:t>
      </w:r>
      <w:r w:rsidR="00A94F05" w:rsidRPr="00133B4D">
        <w:t xml:space="preserve"> </w:t>
      </w:r>
      <w:r w:rsidR="00CA7B23" w:rsidRPr="00133B4D">
        <w:t>for a five year period.</w:t>
      </w:r>
    </w:p>
    <w:p w:rsidR="00265B5C" w:rsidRPr="00133B4D" w:rsidRDefault="00265B5C" w:rsidP="00A94F05"/>
    <w:p w:rsidR="00573000" w:rsidRDefault="00265B5C" w:rsidP="00573000">
      <w:r w:rsidRPr="00133B4D">
        <w:t xml:space="preserve">The recipient will also be required to provide information annually on project progress for the independent evaluation of the Cluster Initiative </w:t>
      </w:r>
      <w:r w:rsidR="00C664FD" w:rsidRPr="00133B4D">
        <w:t>P</w:t>
      </w:r>
      <w:r w:rsidRPr="00133B4D">
        <w:t>rogram during the project and for five years after the project.  This may take the form of an annual online survey or a telephone or in-person interview.</w:t>
      </w:r>
      <w:r w:rsidR="00573000">
        <w:t xml:space="preserve">  In addition, recipients are required to maintain</w:t>
      </w:r>
      <w:r w:rsidR="0012415F">
        <w:t xml:space="preserve"> aggregate</w:t>
      </w:r>
      <w:r w:rsidR="00573000">
        <w:t xml:space="preserve"> metrics data on the growth of companies within the cluster such as annual revenues and growth rate over prior year, total number of customers, annual gross payroll, total number of full-time equivalent employees, invested capital</w:t>
      </w:r>
      <w:r w:rsidR="0012415F">
        <w:t xml:space="preserve"> (N</w:t>
      </w:r>
      <w:r w:rsidR="00573000">
        <w:t>ote: “Invested capital” includes the sum of stock sales (common or preferred), debt financing (promissory notes or convertible debentures), and contributions or advances from partners or the like.</w:t>
      </w:r>
      <w:r w:rsidR="0012415F">
        <w:t>), t</w:t>
      </w:r>
      <w:r w:rsidR="00573000">
        <w:t>otal number of investors</w:t>
      </w:r>
      <w:r w:rsidR="0012415F">
        <w:t xml:space="preserve"> (</w:t>
      </w:r>
      <w:r w:rsidR="00573000">
        <w:t>Note: Investors include any of the parties who have contributed company funding to date, including banks or other financiers.</w:t>
      </w:r>
      <w:r w:rsidR="0012415F">
        <w:t>)</w:t>
      </w:r>
    </w:p>
    <w:p w:rsidR="00573000" w:rsidRDefault="00573000" w:rsidP="00573000"/>
    <w:p w:rsidR="009D702D" w:rsidRDefault="009D702D" w:rsidP="009E6498">
      <w:pPr>
        <w:rPr>
          <w:b/>
          <w:color w:val="365F91" w:themeColor="accent1" w:themeShade="BF"/>
          <w:sz w:val="52"/>
          <w:szCs w:val="52"/>
        </w:rPr>
      </w:pPr>
    </w:p>
    <w:p w:rsidR="0012415F" w:rsidRDefault="0012415F" w:rsidP="009E6498">
      <w:pPr>
        <w:rPr>
          <w:b/>
          <w:color w:val="365F91" w:themeColor="accent1" w:themeShade="BF"/>
          <w:sz w:val="52"/>
          <w:szCs w:val="52"/>
        </w:rPr>
      </w:pPr>
    </w:p>
    <w:p w:rsidR="0012415F" w:rsidRDefault="0012415F" w:rsidP="009E6498">
      <w:pPr>
        <w:rPr>
          <w:b/>
          <w:color w:val="365F91" w:themeColor="accent1" w:themeShade="BF"/>
          <w:sz w:val="52"/>
          <w:szCs w:val="52"/>
        </w:rPr>
      </w:pPr>
    </w:p>
    <w:p w:rsidR="009D702D" w:rsidRDefault="009D702D" w:rsidP="009E6498">
      <w:pPr>
        <w:rPr>
          <w:b/>
          <w:color w:val="365F91" w:themeColor="accent1" w:themeShade="BF"/>
          <w:sz w:val="52"/>
          <w:szCs w:val="52"/>
        </w:rPr>
      </w:pPr>
    </w:p>
    <w:p w:rsidR="009D702D" w:rsidRDefault="0072288C" w:rsidP="009D702D">
      <w:pPr>
        <w:jc w:val="center"/>
        <w:rPr>
          <w:b/>
          <w:color w:val="365F91" w:themeColor="accent1" w:themeShade="BF"/>
          <w:sz w:val="52"/>
          <w:szCs w:val="52"/>
        </w:rPr>
      </w:pPr>
      <w:r w:rsidRPr="009D702D">
        <w:rPr>
          <w:b/>
          <w:color w:val="365F91" w:themeColor="accent1" w:themeShade="BF"/>
          <w:sz w:val="52"/>
          <w:szCs w:val="52"/>
        </w:rPr>
        <w:t>Appendices and Application Forms</w:t>
      </w:r>
    </w:p>
    <w:p w:rsidR="00B01BD6" w:rsidRDefault="00B01BD6" w:rsidP="009D702D">
      <w:pPr>
        <w:jc w:val="center"/>
        <w:rPr>
          <w:b/>
          <w:color w:val="365F91" w:themeColor="accent1" w:themeShade="BF"/>
          <w:sz w:val="52"/>
          <w:szCs w:val="52"/>
        </w:rPr>
      </w:pPr>
    </w:p>
    <w:p w:rsidR="00B01BD6" w:rsidRDefault="00B01BD6" w:rsidP="00B01BD6">
      <w:pPr>
        <w:rPr>
          <w:b/>
          <w:color w:val="365F91" w:themeColor="accent1" w:themeShade="BF"/>
          <w:sz w:val="32"/>
          <w:szCs w:val="32"/>
        </w:rPr>
      </w:pPr>
    </w:p>
    <w:p w:rsidR="00B01BD6" w:rsidRDefault="00B01BD6" w:rsidP="00B01BD6">
      <w:pPr>
        <w:rPr>
          <w:b/>
          <w:color w:val="365F91" w:themeColor="accent1" w:themeShade="BF"/>
          <w:sz w:val="32"/>
          <w:szCs w:val="32"/>
        </w:rPr>
      </w:pPr>
    </w:p>
    <w:p w:rsidR="00B01BD6" w:rsidRPr="00B01BD6" w:rsidRDefault="00872382" w:rsidP="00B01BD6">
      <w:pPr>
        <w:rPr>
          <w:b/>
          <w:i/>
          <w:color w:val="365F91" w:themeColor="accent1" w:themeShade="BF"/>
          <w:sz w:val="32"/>
          <w:szCs w:val="32"/>
        </w:rPr>
      </w:pPr>
      <w:r>
        <w:rPr>
          <w:b/>
          <w:i/>
          <w:color w:val="365F91" w:themeColor="accent1" w:themeShade="BF"/>
          <w:sz w:val="32"/>
          <w:szCs w:val="32"/>
        </w:rPr>
        <w:t>A</w:t>
      </w:r>
      <w:r w:rsidR="00B01BD6" w:rsidRPr="00B01BD6">
        <w:rPr>
          <w:b/>
          <w:i/>
          <w:color w:val="365F91" w:themeColor="accent1" w:themeShade="BF"/>
          <w:sz w:val="32"/>
          <w:szCs w:val="32"/>
        </w:rPr>
        <w:t>pplication forms are also available as MS Word or Excel documents on the MTI website:</w:t>
      </w:r>
    </w:p>
    <w:p w:rsidR="00B01BD6" w:rsidRDefault="00B01BD6" w:rsidP="00B01BD6">
      <w:pPr>
        <w:rPr>
          <w:b/>
          <w:color w:val="365F91" w:themeColor="accent1" w:themeShade="BF"/>
          <w:sz w:val="32"/>
          <w:szCs w:val="32"/>
        </w:rPr>
      </w:pPr>
    </w:p>
    <w:p w:rsidR="00B01BD6" w:rsidRPr="00B01BD6" w:rsidRDefault="00A02B26" w:rsidP="00B01BD6">
      <w:pPr>
        <w:rPr>
          <w:b/>
          <w:color w:val="365F91" w:themeColor="accent1" w:themeShade="BF"/>
          <w:sz w:val="32"/>
          <w:szCs w:val="32"/>
        </w:rPr>
      </w:pPr>
      <w:hyperlink r:id="rId26" w:history="1">
        <w:r w:rsidR="00B01BD6" w:rsidRPr="00B41A0D">
          <w:rPr>
            <w:rStyle w:val="Hyperlink"/>
            <w:b/>
            <w:sz w:val="32"/>
            <w:szCs w:val="32"/>
          </w:rPr>
          <w:t>http://www.mainetechnology.org/fund/cluster-initiative-program</w:t>
        </w:r>
      </w:hyperlink>
    </w:p>
    <w:p w:rsidR="009D702D" w:rsidRDefault="009D702D" w:rsidP="00B01BD6">
      <w:pPr>
        <w:rPr>
          <w:b/>
          <w:color w:val="365F91" w:themeColor="accent1" w:themeShade="BF"/>
          <w:sz w:val="28"/>
          <w:szCs w:val="28"/>
        </w:rPr>
      </w:pPr>
      <w:r>
        <w:rPr>
          <w:b/>
          <w:color w:val="365F91" w:themeColor="accent1" w:themeShade="BF"/>
          <w:sz w:val="28"/>
          <w:szCs w:val="28"/>
        </w:rPr>
        <w:br w:type="page"/>
      </w:r>
    </w:p>
    <w:p w:rsidR="00B01BD6" w:rsidRDefault="00B01BD6">
      <w:pPr>
        <w:rPr>
          <w:b/>
          <w:color w:val="365F91" w:themeColor="accent1" w:themeShade="BF"/>
          <w:sz w:val="28"/>
          <w:szCs w:val="28"/>
        </w:rPr>
      </w:pPr>
    </w:p>
    <w:p w:rsidR="009E6498" w:rsidRPr="009D702D" w:rsidRDefault="009D702D" w:rsidP="009E6498">
      <w:pPr>
        <w:rPr>
          <w:b/>
          <w:color w:val="365F91" w:themeColor="accent1" w:themeShade="BF"/>
        </w:rPr>
      </w:pPr>
      <w:r w:rsidRPr="009D702D">
        <w:rPr>
          <w:b/>
          <w:color w:val="365F91" w:themeColor="accent1" w:themeShade="BF"/>
        </w:rPr>
        <w:t>APPENDIX A:  Application Checklist</w:t>
      </w:r>
    </w:p>
    <w:p w:rsidR="009E6498" w:rsidRPr="00133B4D" w:rsidRDefault="009E6498" w:rsidP="009E6498">
      <w:pPr>
        <w:rPr>
          <w:b/>
        </w:rPr>
      </w:pPr>
    </w:p>
    <w:p w:rsidR="008916A6" w:rsidRPr="00133B4D" w:rsidRDefault="008916A6" w:rsidP="009E6498">
      <w:pPr>
        <w:rPr>
          <w:b/>
        </w:rPr>
      </w:pPr>
    </w:p>
    <w:p w:rsidR="008916A6" w:rsidRPr="00133B4D" w:rsidRDefault="008916A6" w:rsidP="008916A6">
      <w:pPr>
        <w:rPr>
          <w:b/>
          <w:sz w:val="22"/>
          <w:szCs w:val="22"/>
          <w:u w:val="single"/>
        </w:rPr>
      </w:pPr>
      <w:r w:rsidRPr="00133B4D">
        <w:rPr>
          <w:b/>
          <w:sz w:val="22"/>
          <w:szCs w:val="22"/>
          <w:u w:val="single"/>
        </w:rPr>
        <w:t xml:space="preserve">APPLICATION CHECKLIST </w:t>
      </w:r>
    </w:p>
    <w:p w:rsidR="008916A6" w:rsidRPr="00133B4D" w:rsidRDefault="008916A6" w:rsidP="008916A6">
      <w:pPr>
        <w:rPr>
          <w:sz w:val="22"/>
          <w:szCs w:val="22"/>
        </w:rPr>
      </w:pPr>
    </w:p>
    <w:p w:rsidR="008916A6" w:rsidRPr="00133B4D" w:rsidRDefault="008916A6" w:rsidP="008916A6">
      <w:pPr>
        <w:rPr>
          <w:sz w:val="22"/>
          <w:szCs w:val="22"/>
        </w:rPr>
      </w:pPr>
    </w:p>
    <w:p w:rsidR="008916A6" w:rsidRPr="00133B4D" w:rsidRDefault="007A32A8" w:rsidP="00CD5834">
      <w:pPr>
        <w:ind w:left="720" w:hanging="720"/>
        <w:rPr>
          <w:sz w:val="22"/>
          <w:szCs w:val="22"/>
        </w:rPr>
      </w:pPr>
      <w:r w:rsidRPr="00133B4D">
        <w:rPr>
          <w:sz w:val="22"/>
          <w:szCs w:val="22"/>
        </w:rPr>
        <w:fldChar w:fldCharType="begin">
          <w:ffData>
            <w:name w:val="Check8"/>
            <w:enabled/>
            <w:calcOnExit w:val="0"/>
            <w:checkBox>
              <w:sizeAuto/>
              <w:default w:val="0"/>
            </w:checkBox>
          </w:ffData>
        </w:fldChar>
      </w:r>
      <w:bookmarkStart w:id="1" w:name="Check8"/>
      <w:r w:rsidR="008916A6" w:rsidRPr="00133B4D">
        <w:rPr>
          <w:sz w:val="22"/>
          <w:szCs w:val="22"/>
        </w:rPr>
        <w:instrText xml:space="preserve"> FORMCHECKBOX </w:instrText>
      </w:r>
      <w:r w:rsidR="00A02B26">
        <w:rPr>
          <w:sz w:val="22"/>
          <w:szCs w:val="22"/>
        </w:rPr>
      </w:r>
      <w:r w:rsidR="00A02B26">
        <w:rPr>
          <w:sz w:val="22"/>
          <w:szCs w:val="22"/>
        </w:rPr>
        <w:fldChar w:fldCharType="separate"/>
      </w:r>
      <w:r w:rsidRPr="00133B4D">
        <w:rPr>
          <w:sz w:val="22"/>
          <w:szCs w:val="22"/>
        </w:rPr>
        <w:fldChar w:fldCharType="end"/>
      </w:r>
      <w:bookmarkEnd w:id="1"/>
      <w:r w:rsidR="008916A6" w:rsidRPr="00133B4D">
        <w:rPr>
          <w:sz w:val="22"/>
          <w:szCs w:val="22"/>
        </w:rPr>
        <w:tab/>
        <w:t>Completed and signed Application checklist</w:t>
      </w:r>
      <w:r w:rsidR="00CD5834">
        <w:rPr>
          <w:sz w:val="22"/>
          <w:szCs w:val="22"/>
        </w:rPr>
        <w:t xml:space="preserve"> (this form.  Check each item and turn in with application.)</w:t>
      </w:r>
    </w:p>
    <w:p w:rsidR="008916A6" w:rsidRPr="00133B4D" w:rsidRDefault="008916A6" w:rsidP="008916A6">
      <w:pPr>
        <w:rPr>
          <w:sz w:val="22"/>
          <w:szCs w:val="22"/>
        </w:rPr>
      </w:pPr>
    </w:p>
    <w:p w:rsidR="008916A6" w:rsidRPr="00133B4D" w:rsidRDefault="007A32A8" w:rsidP="008916A6">
      <w:pPr>
        <w:rPr>
          <w:sz w:val="22"/>
          <w:szCs w:val="22"/>
        </w:rPr>
      </w:pPr>
      <w:r w:rsidRPr="00133B4D">
        <w:rPr>
          <w:sz w:val="22"/>
          <w:szCs w:val="22"/>
        </w:rPr>
        <w:fldChar w:fldCharType="begin">
          <w:ffData>
            <w:name w:val="Check1"/>
            <w:enabled/>
            <w:calcOnExit w:val="0"/>
            <w:checkBox>
              <w:sizeAuto/>
              <w:default w:val="0"/>
            </w:checkBox>
          </w:ffData>
        </w:fldChar>
      </w:r>
      <w:bookmarkStart w:id="2" w:name="Check1"/>
      <w:r w:rsidR="008916A6" w:rsidRPr="00133B4D">
        <w:rPr>
          <w:sz w:val="22"/>
          <w:szCs w:val="22"/>
        </w:rPr>
        <w:instrText xml:space="preserve"> FORMCHECKBOX </w:instrText>
      </w:r>
      <w:r w:rsidR="00A02B26">
        <w:rPr>
          <w:sz w:val="22"/>
          <w:szCs w:val="22"/>
        </w:rPr>
      </w:r>
      <w:r w:rsidR="00A02B26">
        <w:rPr>
          <w:sz w:val="22"/>
          <w:szCs w:val="22"/>
        </w:rPr>
        <w:fldChar w:fldCharType="separate"/>
      </w:r>
      <w:r w:rsidRPr="00133B4D">
        <w:rPr>
          <w:sz w:val="22"/>
          <w:szCs w:val="22"/>
        </w:rPr>
        <w:fldChar w:fldCharType="end"/>
      </w:r>
      <w:bookmarkEnd w:id="2"/>
      <w:r w:rsidR="008916A6" w:rsidRPr="00133B4D">
        <w:rPr>
          <w:sz w:val="22"/>
          <w:szCs w:val="22"/>
        </w:rPr>
        <w:tab/>
        <w:t>Form A, Cover Page with signature</w:t>
      </w:r>
    </w:p>
    <w:p w:rsidR="008916A6" w:rsidRPr="00133B4D" w:rsidRDefault="008916A6" w:rsidP="008916A6">
      <w:pPr>
        <w:rPr>
          <w:sz w:val="22"/>
          <w:szCs w:val="22"/>
        </w:rPr>
      </w:pPr>
    </w:p>
    <w:p w:rsidR="008916A6" w:rsidRPr="00133B4D" w:rsidRDefault="007A32A8" w:rsidP="008916A6">
      <w:pPr>
        <w:rPr>
          <w:sz w:val="22"/>
          <w:szCs w:val="22"/>
        </w:rPr>
      </w:pPr>
      <w:r w:rsidRPr="00133B4D">
        <w:rPr>
          <w:sz w:val="22"/>
          <w:szCs w:val="22"/>
        </w:rPr>
        <w:fldChar w:fldCharType="begin">
          <w:ffData>
            <w:name w:val="Check2"/>
            <w:enabled/>
            <w:calcOnExit w:val="0"/>
            <w:checkBox>
              <w:sizeAuto/>
              <w:default w:val="0"/>
            </w:checkBox>
          </w:ffData>
        </w:fldChar>
      </w:r>
      <w:bookmarkStart w:id="3" w:name="Check2"/>
      <w:r w:rsidR="008916A6" w:rsidRPr="00133B4D">
        <w:rPr>
          <w:sz w:val="22"/>
          <w:szCs w:val="22"/>
        </w:rPr>
        <w:instrText xml:space="preserve"> FORMCHECKBOX </w:instrText>
      </w:r>
      <w:r w:rsidR="00A02B26">
        <w:rPr>
          <w:sz w:val="22"/>
          <w:szCs w:val="22"/>
        </w:rPr>
      </w:r>
      <w:r w:rsidR="00A02B26">
        <w:rPr>
          <w:sz w:val="22"/>
          <w:szCs w:val="22"/>
        </w:rPr>
        <w:fldChar w:fldCharType="separate"/>
      </w:r>
      <w:r w:rsidRPr="00133B4D">
        <w:rPr>
          <w:sz w:val="22"/>
          <w:szCs w:val="22"/>
        </w:rPr>
        <w:fldChar w:fldCharType="end"/>
      </w:r>
      <w:bookmarkEnd w:id="3"/>
      <w:r w:rsidR="008916A6" w:rsidRPr="00133B4D">
        <w:rPr>
          <w:sz w:val="22"/>
          <w:szCs w:val="22"/>
        </w:rPr>
        <w:tab/>
        <w:t xml:space="preserve">Non-Confidential Summary, </w:t>
      </w:r>
      <w:r w:rsidR="008916A6" w:rsidRPr="00133B4D">
        <w:rPr>
          <w:sz w:val="22"/>
          <w:szCs w:val="22"/>
          <w:u w:val="single"/>
        </w:rPr>
        <w:t>&lt;</w:t>
      </w:r>
      <w:r w:rsidR="008916A6" w:rsidRPr="00133B4D">
        <w:rPr>
          <w:sz w:val="22"/>
          <w:szCs w:val="22"/>
        </w:rPr>
        <w:t xml:space="preserve"> 50 words </w:t>
      </w:r>
    </w:p>
    <w:p w:rsidR="008916A6" w:rsidRPr="00133B4D" w:rsidRDefault="008916A6" w:rsidP="008916A6">
      <w:pPr>
        <w:rPr>
          <w:sz w:val="22"/>
          <w:szCs w:val="22"/>
        </w:rPr>
      </w:pPr>
    </w:p>
    <w:p w:rsidR="008916A6" w:rsidRPr="00133B4D" w:rsidRDefault="007A32A8" w:rsidP="008916A6">
      <w:pPr>
        <w:rPr>
          <w:sz w:val="22"/>
          <w:szCs w:val="22"/>
        </w:rPr>
      </w:pPr>
      <w:r w:rsidRPr="00133B4D">
        <w:rPr>
          <w:sz w:val="22"/>
          <w:szCs w:val="22"/>
        </w:rPr>
        <w:fldChar w:fldCharType="begin">
          <w:ffData>
            <w:name w:val="Check9"/>
            <w:enabled/>
            <w:calcOnExit w:val="0"/>
            <w:checkBox>
              <w:sizeAuto/>
              <w:default w:val="0"/>
            </w:checkBox>
          </w:ffData>
        </w:fldChar>
      </w:r>
      <w:bookmarkStart w:id="4" w:name="Check9"/>
      <w:r w:rsidR="008916A6" w:rsidRPr="00133B4D">
        <w:rPr>
          <w:sz w:val="22"/>
          <w:szCs w:val="22"/>
        </w:rPr>
        <w:instrText xml:space="preserve"> FORMCHECKBOX </w:instrText>
      </w:r>
      <w:r w:rsidR="00A02B26">
        <w:rPr>
          <w:sz w:val="22"/>
          <w:szCs w:val="22"/>
        </w:rPr>
      </w:r>
      <w:r w:rsidR="00A02B26">
        <w:rPr>
          <w:sz w:val="22"/>
          <w:szCs w:val="22"/>
        </w:rPr>
        <w:fldChar w:fldCharType="separate"/>
      </w:r>
      <w:r w:rsidRPr="00133B4D">
        <w:rPr>
          <w:sz w:val="22"/>
          <w:szCs w:val="22"/>
        </w:rPr>
        <w:fldChar w:fldCharType="end"/>
      </w:r>
      <w:bookmarkEnd w:id="4"/>
      <w:r w:rsidR="008916A6" w:rsidRPr="00133B4D">
        <w:rPr>
          <w:sz w:val="22"/>
          <w:szCs w:val="22"/>
        </w:rPr>
        <w:tab/>
      </w:r>
      <w:r w:rsidR="00B077DB">
        <w:rPr>
          <w:sz w:val="22"/>
          <w:szCs w:val="22"/>
        </w:rPr>
        <w:t xml:space="preserve">Non-Confidential </w:t>
      </w:r>
      <w:r w:rsidR="008916A6" w:rsidRPr="00133B4D">
        <w:rPr>
          <w:sz w:val="22"/>
          <w:szCs w:val="22"/>
        </w:rPr>
        <w:t xml:space="preserve">Executive Summary </w:t>
      </w:r>
      <w:r w:rsidR="008916A6" w:rsidRPr="00133B4D">
        <w:rPr>
          <w:sz w:val="22"/>
          <w:szCs w:val="22"/>
          <w:u w:val="single"/>
        </w:rPr>
        <w:t xml:space="preserve">&lt; </w:t>
      </w:r>
      <w:r w:rsidR="008916A6" w:rsidRPr="00133B4D">
        <w:rPr>
          <w:sz w:val="22"/>
          <w:szCs w:val="22"/>
        </w:rPr>
        <w:t>2 pages</w:t>
      </w:r>
    </w:p>
    <w:p w:rsidR="008916A6" w:rsidRPr="00133B4D" w:rsidRDefault="008916A6" w:rsidP="008916A6">
      <w:pPr>
        <w:rPr>
          <w:sz w:val="22"/>
          <w:szCs w:val="22"/>
        </w:rPr>
      </w:pPr>
    </w:p>
    <w:p w:rsidR="008916A6" w:rsidRPr="00133B4D" w:rsidRDefault="007A32A8" w:rsidP="00EE6352">
      <w:pPr>
        <w:ind w:left="720" w:hanging="720"/>
        <w:rPr>
          <w:sz w:val="22"/>
          <w:szCs w:val="22"/>
        </w:rPr>
      </w:pPr>
      <w:r w:rsidRPr="00133B4D">
        <w:rPr>
          <w:sz w:val="22"/>
          <w:szCs w:val="22"/>
        </w:rPr>
        <w:fldChar w:fldCharType="begin">
          <w:ffData>
            <w:name w:val="Check3"/>
            <w:enabled/>
            <w:calcOnExit w:val="0"/>
            <w:checkBox>
              <w:sizeAuto/>
              <w:default w:val="0"/>
            </w:checkBox>
          </w:ffData>
        </w:fldChar>
      </w:r>
      <w:bookmarkStart w:id="5" w:name="Check3"/>
      <w:r w:rsidR="008916A6" w:rsidRPr="00133B4D">
        <w:rPr>
          <w:sz w:val="22"/>
          <w:szCs w:val="22"/>
        </w:rPr>
        <w:instrText xml:space="preserve"> FORMCHECKBOX </w:instrText>
      </w:r>
      <w:r w:rsidR="00A02B26">
        <w:rPr>
          <w:sz w:val="22"/>
          <w:szCs w:val="22"/>
        </w:rPr>
      </w:r>
      <w:r w:rsidR="00A02B26">
        <w:rPr>
          <w:sz w:val="22"/>
          <w:szCs w:val="22"/>
        </w:rPr>
        <w:fldChar w:fldCharType="separate"/>
      </w:r>
      <w:r w:rsidRPr="00133B4D">
        <w:rPr>
          <w:sz w:val="22"/>
          <w:szCs w:val="22"/>
        </w:rPr>
        <w:fldChar w:fldCharType="end"/>
      </w:r>
      <w:bookmarkEnd w:id="5"/>
      <w:r w:rsidR="008916A6" w:rsidRPr="00133B4D">
        <w:rPr>
          <w:sz w:val="22"/>
          <w:szCs w:val="22"/>
        </w:rPr>
        <w:tab/>
        <w:t>Project Plan</w:t>
      </w:r>
      <w:r w:rsidR="00412C47">
        <w:rPr>
          <w:sz w:val="22"/>
          <w:szCs w:val="22"/>
        </w:rPr>
        <w:t xml:space="preserve"> Narrative</w:t>
      </w:r>
      <w:r w:rsidR="008916A6" w:rsidRPr="00133B4D">
        <w:rPr>
          <w:sz w:val="22"/>
          <w:szCs w:val="22"/>
        </w:rPr>
        <w:t xml:space="preserve">, </w:t>
      </w:r>
      <w:r w:rsidR="008916A6" w:rsidRPr="00133B4D">
        <w:rPr>
          <w:sz w:val="22"/>
          <w:szCs w:val="22"/>
          <w:u w:val="single"/>
        </w:rPr>
        <w:t>&lt;</w:t>
      </w:r>
      <w:r w:rsidR="008916A6" w:rsidRPr="00133B4D">
        <w:rPr>
          <w:sz w:val="22"/>
          <w:szCs w:val="22"/>
        </w:rPr>
        <w:t xml:space="preserve"> </w:t>
      </w:r>
      <w:r w:rsidR="00B077DB">
        <w:rPr>
          <w:sz w:val="22"/>
          <w:szCs w:val="22"/>
        </w:rPr>
        <w:t>20</w:t>
      </w:r>
      <w:r w:rsidR="008916A6" w:rsidRPr="00133B4D">
        <w:rPr>
          <w:sz w:val="22"/>
          <w:szCs w:val="22"/>
        </w:rPr>
        <w:t xml:space="preserve"> pages</w:t>
      </w:r>
      <w:r w:rsidR="00BD192F">
        <w:rPr>
          <w:sz w:val="22"/>
          <w:szCs w:val="22"/>
        </w:rPr>
        <w:t xml:space="preserve"> (implementation award) or </w:t>
      </w:r>
      <w:r w:rsidR="00BD192F">
        <w:rPr>
          <w:sz w:val="22"/>
          <w:szCs w:val="22"/>
          <w:u w:val="single"/>
        </w:rPr>
        <w:t xml:space="preserve">&lt; </w:t>
      </w:r>
      <w:r w:rsidR="00B077DB">
        <w:rPr>
          <w:sz w:val="22"/>
          <w:szCs w:val="22"/>
          <w:u w:val="single"/>
        </w:rPr>
        <w:t>10</w:t>
      </w:r>
      <w:r w:rsidR="00BD192F" w:rsidRPr="00EE6352">
        <w:rPr>
          <w:sz w:val="22"/>
          <w:szCs w:val="22"/>
        </w:rPr>
        <w:t xml:space="preserve"> pages (rolling award)</w:t>
      </w:r>
      <w:r w:rsidR="008916A6" w:rsidRPr="00133B4D">
        <w:rPr>
          <w:sz w:val="22"/>
          <w:szCs w:val="22"/>
        </w:rPr>
        <w:t xml:space="preserve"> </w:t>
      </w:r>
    </w:p>
    <w:p w:rsidR="008916A6" w:rsidRPr="00133B4D" w:rsidRDefault="008916A6" w:rsidP="008916A6">
      <w:pPr>
        <w:rPr>
          <w:sz w:val="22"/>
          <w:szCs w:val="22"/>
        </w:rPr>
      </w:pPr>
    </w:p>
    <w:p w:rsidR="008916A6" w:rsidRDefault="007A32A8" w:rsidP="008916A6">
      <w:pPr>
        <w:rPr>
          <w:sz w:val="22"/>
          <w:szCs w:val="22"/>
        </w:rPr>
      </w:pPr>
      <w:r w:rsidRPr="00133B4D">
        <w:rPr>
          <w:sz w:val="22"/>
          <w:szCs w:val="22"/>
        </w:rPr>
        <w:fldChar w:fldCharType="begin">
          <w:ffData>
            <w:name w:val="Check4"/>
            <w:enabled/>
            <w:calcOnExit w:val="0"/>
            <w:checkBox>
              <w:sizeAuto/>
              <w:default w:val="0"/>
            </w:checkBox>
          </w:ffData>
        </w:fldChar>
      </w:r>
      <w:bookmarkStart w:id="6" w:name="Check4"/>
      <w:r w:rsidR="008916A6" w:rsidRPr="00133B4D">
        <w:rPr>
          <w:sz w:val="22"/>
          <w:szCs w:val="22"/>
        </w:rPr>
        <w:instrText xml:space="preserve"> FORMCHECKBOX </w:instrText>
      </w:r>
      <w:r w:rsidR="00A02B26">
        <w:rPr>
          <w:sz w:val="22"/>
          <w:szCs w:val="22"/>
        </w:rPr>
      </w:r>
      <w:r w:rsidR="00A02B26">
        <w:rPr>
          <w:sz w:val="22"/>
          <w:szCs w:val="22"/>
        </w:rPr>
        <w:fldChar w:fldCharType="separate"/>
      </w:r>
      <w:r w:rsidRPr="00133B4D">
        <w:rPr>
          <w:sz w:val="22"/>
          <w:szCs w:val="22"/>
        </w:rPr>
        <w:fldChar w:fldCharType="end"/>
      </w:r>
      <w:bookmarkEnd w:id="6"/>
      <w:r w:rsidR="008916A6" w:rsidRPr="00133B4D">
        <w:rPr>
          <w:sz w:val="22"/>
          <w:szCs w:val="22"/>
        </w:rPr>
        <w:tab/>
        <w:t>Form B, Milestone Summary</w:t>
      </w:r>
    </w:p>
    <w:p w:rsidR="00B077DB" w:rsidRDefault="00B077DB" w:rsidP="008916A6">
      <w:pPr>
        <w:rPr>
          <w:sz w:val="22"/>
          <w:szCs w:val="22"/>
        </w:rPr>
      </w:pPr>
      <w:r>
        <w:rPr>
          <w:sz w:val="22"/>
          <w:szCs w:val="22"/>
        </w:rPr>
        <w:tab/>
      </w:r>
    </w:p>
    <w:p w:rsidR="00B077DB" w:rsidRDefault="00BA4A41" w:rsidP="008916A6">
      <w:pPr>
        <w:rPr>
          <w:sz w:val="22"/>
          <w:szCs w:val="22"/>
        </w:rPr>
      </w:pPr>
      <w:r w:rsidRPr="00133B4D">
        <w:rPr>
          <w:sz w:val="22"/>
          <w:szCs w:val="22"/>
        </w:rPr>
        <w:fldChar w:fldCharType="begin">
          <w:ffData>
            <w:name w:val="Check4"/>
            <w:enabled/>
            <w:calcOnExit w:val="0"/>
            <w:checkBox>
              <w:sizeAuto/>
              <w:default w:val="0"/>
            </w:checkBox>
          </w:ffData>
        </w:fldChar>
      </w:r>
      <w:r w:rsidRPr="00133B4D">
        <w:rPr>
          <w:sz w:val="22"/>
          <w:szCs w:val="22"/>
        </w:rPr>
        <w:instrText xml:space="preserve"> FORMCHECKBOX </w:instrText>
      </w:r>
      <w:r w:rsidR="00A02B26">
        <w:rPr>
          <w:sz w:val="22"/>
          <w:szCs w:val="22"/>
        </w:rPr>
      </w:r>
      <w:r w:rsidR="00A02B26">
        <w:rPr>
          <w:sz w:val="22"/>
          <w:szCs w:val="22"/>
        </w:rPr>
        <w:fldChar w:fldCharType="separate"/>
      </w:r>
      <w:r w:rsidRPr="00133B4D">
        <w:rPr>
          <w:sz w:val="22"/>
          <w:szCs w:val="22"/>
        </w:rPr>
        <w:fldChar w:fldCharType="end"/>
      </w:r>
      <w:r w:rsidR="00B077DB">
        <w:rPr>
          <w:sz w:val="22"/>
          <w:szCs w:val="22"/>
        </w:rPr>
        <w:tab/>
        <w:t>Form E, Economic Impact Projections Table</w:t>
      </w:r>
      <w:r w:rsidR="008B3643">
        <w:rPr>
          <w:sz w:val="22"/>
          <w:szCs w:val="22"/>
        </w:rPr>
        <w:t xml:space="preserve"> (implementation award applications only)</w:t>
      </w:r>
    </w:p>
    <w:p w:rsidR="00BD192F" w:rsidRDefault="00BD192F" w:rsidP="008916A6">
      <w:pPr>
        <w:rPr>
          <w:sz w:val="22"/>
          <w:szCs w:val="22"/>
        </w:rPr>
      </w:pPr>
    </w:p>
    <w:p w:rsidR="00BD192F" w:rsidRPr="00133B4D" w:rsidRDefault="007A32A8" w:rsidP="008916A6">
      <w:pPr>
        <w:rPr>
          <w:sz w:val="22"/>
          <w:szCs w:val="22"/>
        </w:rPr>
      </w:pPr>
      <w:r w:rsidRPr="00133B4D">
        <w:rPr>
          <w:sz w:val="22"/>
          <w:szCs w:val="22"/>
        </w:rPr>
        <w:fldChar w:fldCharType="begin">
          <w:ffData>
            <w:name w:val="Check10"/>
            <w:enabled/>
            <w:calcOnExit w:val="0"/>
            <w:checkBox>
              <w:sizeAuto/>
              <w:default w:val="0"/>
            </w:checkBox>
          </w:ffData>
        </w:fldChar>
      </w:r>
      <w:r w:rsidR="00BD192F" w:rsidRPr="00133B4D">
        <w:rPr>
          <w:sz w:val="22"/>
          <w:szCs w:val="22"/>
        </w:rPr>
        <w:instrText xml:space="preserve"> FORMCHECKBOX </w:instrText>
      </w:r>
      <w:r w:rsidR="00A02B26">
        <w:rPr>
          <w:sz w:val="22"/>
          <w:szCs w:val="22"/>
        </w:rPr>
      </w:r>
      <w:r w:rsidR="00A02B26">
        <w:rPr>
          <w:sz w:val="22"/>
          <w:szCs w:val="22"/>
        </w:rPr>
        <w:fldChar w:fldCharType="separate"/>
      </w:r>
      <w:r w:rsidRPr="00133B4D">
        <w:rPr>
          <w:sz w:val="22"/>
          <w:szCs w:val="22"/>
        </w:rPr>
        <w:fldChar w:fldCharType="end"/>
      </w:r>
      <w:r w:rsidR="00BD192F" w:rsidRPr="00133B4D">
        <w:rPr>
          <w:sz w:val="22"/>
          <w:szCs w:val="22"/>
        </w:rPr>
        <w:tab/>
        <w:t>F</w:t>
      </w:r>
      <w:r w:rsidR="00B077DB">
        <w:rPr>
          <w:sz w:val="22"/>
          <w:szCs w:val="22"/>
        </w:rPr>
        <w:t>orm C, Budget Form</w:t>
      </w:r>
      <w:r w:rsidR="00432C24">
        <w:rPr>
          <w:sz w:val="22"/>
          <w:szCs w:val="22"/>
        </w:rPr>
        <w:t xml:space="preserve"> and Budget </w:t>
      </w:r>
      <w:r w:rsidR="009D702D">
        <w:rPr>
          <w:sz w:val="22"/>
          <w:szCs w:val="22"/>
        </w:rPr>
        <w:t>Narrative &lt;</w:t>
      </w:r>
      <w:r w:rsidR="00B077DB">
        <w:rPr>
          <w:sz w:val="22"/>
          <w:szCs w:val="22"/>
          <w:u w:val="single"/>
        </w:rPr>
        <w:t xml:space="preserve"> 2 pages</w:t>
      </w:r>
      <w:r w:rsidR="00432C24">
        <w:rPr>
          <w:sz w:val="22"/>
          <w:szCs w:val="22"/>
          <w:u w:val="single"/>
        </w:rPr>
        <w:t xml:space="preserve"> exclusive of form</w:t>
      </w:r>
    </w:p>
    <w:p w:rsidR="008916A6" w:rsidRPr="00133B4D" w:rsidRDefault="008916A6" w:rsidP="008916A6">
      <w:pPr>
        <w:rPr>
          <w:sz w:val="22"/>
          <w:szCs w:val="22"/>
        </w:rPr>
      </w:pPr>
    </w:p>
    <w:p w:rsidR="008916A6" w:rsidRPr="00133B4D" w:rsidRDefault="007A32A8" w:rsidP="008916A6">
      <w:pPr>
        <w:rPr>
          <w:sz w:val="22"/>
          <w:szCs w:val="22"/>
        </w:rPr>
      </w:pPr>
      <w:r w:rsidRPr="00133B4D">
        <w:rPr>
          <w:sz w:val="22"/>
          <w:szCs w:val="22"/>
        </w:rPr>
        <w:fldChar w:fldCharType="begin">
          <w:ffData>
            <w:name w:val="Check5"/>
            <w:enabled/>
            <w:calcOnExit w:val="0"/>
            <w:checkBox>
              <w:sizeAuto/>
              <w:default w:val="0"/>
            </w:checkBox>
          </w:ffData>
        </w:fldChar>
      </w:r>
      <w:bookmarkStart w:id="7" w:name="Check5"/>
      <w:r w:rsidR="008916A6" w:rsidRPr="00133B4D">
        <w:rPr>
          <w:sz w:val="22"/>
          <w:szCs w:val="22"/>
        </w:rPr>
        <w:instrText xml:space="preserve"> FORMCHECKBOX </w:instrText>
      </w:r>
      <w:r w:rsidR="00A02B26">
        <w:rPr>
          <w:sz w:val="22"/>
          <w:szCs w:val="22"/>
        </w:rPr>
      </w:r>
      <w:r w:rsidR="00A02B26">
        <w:rPr>
          <w:sz w:val="22"/>
          <w:szCs w:val="22"/>
        </w:rPr>
        <w:fldChar w:fldCharType="separate"/>
      </w:r>
      <w:r w:rsidRPr="00133B4D">
        <w:rPr>
          <w:sz w:val="22"/>
          <w:szCs w:val="22"/>
        </w:rPr>
        <w:fldChar w:fldCharType="end"/>
      </w:r>
      <w:bookmarkEnd w:id="7"/>
      <w:r w:rsidR="008916A6" w:rsidRPr="00133B4D">
        <w:rPr>
          <w:sz w:val="22"/>
          <w:szCs w:val="22"/>
        </w:rPr>
        <w:tab/>
      </w:r>
      <w:r w:rsidR="00B077DB">
        <w:rPr>
          <w:sz w:val="22"/>
          <w:szCs w:val="22"/>
        </w:rPr>
        <w:t>Historical Financial Information</w:t>
      </w:r>
      <w:r w:rsidR="0012415F">
        <w:rPr>
          <w:sz w:val="22"/>
          <w:szCs w:val="22"/>
        </w:rPr>
        <w:t xml:space="preserve"> and Financial Projections (projections optional)</w:t>
      </w:r>
    </w:p>
    <w:p w:rsidR="008916A6" w:rsidRPr="00133B4D" w:rsidRDefault="008916A6" w:rsidP="008916A6">
      <w:pPr>
        <w:rPr>
          <w:sz w:val="22"/>
          <w:szCs w:val="22"/>
        </w:rPr>
      </w:pPr>
    </w:p>
    <w:p w:rsidR="008916A6" w:rsidRDefault="007A32A8" w:rsidP="008916A6">
      <w:pPr>
        <w:rPr>
          <w:sz w:val="22"/>
          <w:szCs w:val="22"/>
        </w:rPr>
      </w:pPr>
      <w:r w:rsidRPr="00133B4D">
        <w:rPr>
          <w:sz w:val="22"/>
          <w:szCs w:val="22"/>
        </w:rPr>
        <w:fldChar w:fldCharType="begin">
          <w:ffData>
            <w:name w:val="Check6"/>
            <w:enabled/>
            <w:calcOnExit w:val="0"/>
            <w:checkBox>
              <w:sizeAuto/>
              <w:default w:val="0"/>
            </w:checkBox>
          </w:ffData>
        </w:fldChar>
      </w:r>
      <w:bookmarkStart w:id="8" w:name="Check6"/>
      <w:r w:rsidR="008916A6" w:rsidRPr="00133B4D">
        <w:rPr>
          <w:sz w:val="22"/>
          <w:szCs w:val="22"/>
        </w:rPr>
        <w:instrText xml:space="preserve"> FORMCHECKBOX </w:instrText>
      </w:r>
      <w:r w:rsidR="00A02B26">
        <w:rPr>
          <w:sz w:val="22"/>
          <w:szCs w:val="22"/>
        </w:rPr>
      </w:r>
      <w:r w:rsidR="00A02B26">
        <w:rPr>
          <w:sz w:val="22"/>
          <w:szCs w:val="22"/>
        </w:rPr>
        <w:fldChar w:fldCharType="separate"/>
      </w:r>
      <w:r w:rsidRPr="00133B4D">
        <w:rPr>
          <w:sz w:val="22"/>
          <w:szCs w:val="22"/>
        </w:rPr>
        <w:fldChar w:fldCharType="end"/>
      </w:r>
      <w:bookmarkEnd w:id="8"/>
      <w:r w:rsidR="008916A6" w:rsidRPr="00133B4D">
        <w:rPr>
          <w:sz w:val="22"/>
          <w:szCs w:val="22"/>
        </w:rPr>
        <w:tab/>
        <w:t>Form D, Commitment Letters</w:t>
      </w:r>
    </w:p>
    <w:p w:rsidR="00B077DB" w:rsidRDefault="00B077DB" w:rsidP="008916A6">
      <w:pPr>
        <w:rPr>
          <w:sz w:val="22"/>
          <w:szCs w:val="22"/>
        </w:rPr>
      </w:pPr>
    </w:p>
    <w:p w:rsidR="00B077DB" w:rsidRPr="00133B4D" w:rsidRDefault="00BA4A41" w:rsidP="008916A6">
      <w:pPr>
        <w:rPr>
          <w:sz w:val="22"/>
          <w:szCs w:val="22"/>
        </w:rPr>
      </w:pPr>
      <w:r w:rsidRPr="00133B4D">
        <w:rPr>
          <w:sz w:val="22"/>
          <w:szCs w:val="22"/>
        </w:rPr>
        <w:fldChar w:fldCharType="begin">
          <w:ffData>
            <w:name w:val="Check4"/>
            <w:enabled/>
            <w:calcOnExit w:val="0"/>
            <w:checkBox>
              <w:sizeAuto/>
              <w:default w:val="0"/>
            </w:checkBox>
          </w:ffData>
        </w:fldChar>
      </w:r>
      <w:r w:rsidRPr="00133B4D">
        <w:rPr>
          <w:sz w:val="22"/>
          <w:szCs w:val="22"/>
        </w:rPr>
        <w:instrText xml:space="preserve"> FORMCHECKBOX </w:instrText>
      </w:r>
      <w:r w:rsidR="00A02B26">
        <w:rPr>
          <w:sz w:val="22"/>
          <w:szCs w:val="22"/>
        </w:rPr>
      </w:r>
      <w:r w:rsidR="00A02B26">
        <w:rPr>
          <w:sz w:val="22"/>
          <w:szCs w:val="22"/>
        </w:rPr>
        <w:fldChar w:fldCharType="separate"/>
      </w:r>
      <w:r w:rsidRPr="00133B4D">
        <w:rPr>
          <w:sz w:val="22"/>
          <w:szCs w:val="22"/>
        </w:rPr>
        <w:fldChar w:fldCharType="end"/>
      </w:r>
      <w:r w:rsidR="00B077DB">
        <w:rPr>
          <w:sz w:val="22"/>
          <w:szCs w:val="22"/>
        </w:rPr>
        <w:tab/>
        <w:t>Team Biographies</w:t>
      </w:r>
    </w:p>
    <w:p w:rsidR="008916A6" w:rsidRPr="00133B4D" w:rsidRDefault="008916A6" w:rsidP="008916A6">
      <w:pPr>
        <w:rPr>
          <w:sz w:val="22"/>
          <w:szCs w:val="22"/>
        </w:rPr>
      </w:pPr>
    </w:p>
    <w:p w:rsidR="008916A6" w:rsidRPr="00133B4D" w:rsidRDefault="007A32A8" w:rsidP="008916A6">
      <w:pPr>
        <w:rPr>
          <w:sz w:val="22"/>
          <w:szCs w:val="22"/>
        </w:rPr>
      </w:pPr>
      <w:r w:rsidRPr="00133B4D">
        <w:rPr>
          <w:sz w:val="22"/>
          <w:szCs w:val="22"/>
        </w:rPr>
        <w:fldChar w:fldCharType="begin">
          <w:ffData>
            <w:name w:val="Check7"/>
            <w:enabled/>
            <w:calcOnExit w:val="0"/>
            <w:checkBox>
              <w:sizeAuto/>
              <w:default w:val="0"/>
            </w:checkBox>
          </w:ffData>
        </w:fldChar>
      </w:r>
      <w:bookmarkStart w:id="9" w:name="Check7"/>
      <w:r w:rsidR="008916A6" w:rsidRPr="00133B4D">
        <w:rPr>
          <w:sz w:val="22"/>
          <w:szCs w:val="22"/>
        </w:rPr>
        <w:instrText xml:space="preserve"> FORMCHECKBOX </w:instrText>
      </w:r>
      <w:r w:rsidR="00A02B26">
        <w:rPr>
          <w:sz w:val="22"/>
          <w:szCs w:val="22"/>
        </w:rPr>
      </w:r>
      <w:r w:rsidR="00A02B26">
        <w:rPr>
          <w:sz w:val="22"/>
          <w:szCs w:val="22"/>
        </w:rPr>
        <w:fldChar w:fldCharType="separate"/>
      </w:r>
      <w:r w:rsidRPr="00133B4D">
        <w:rPr>
          <w:sz w:val="22"/>
          <w:szCs w:val="22"/>
        </w:rPr>
        <w:fldChar w:fldCharType="end"/>
      </w:r>
      <w:bookmarkEnd w:id="9"/>
      <w:r w:rsidR="008916A6" w:rsidRPr="00133B4D">
        <w:rPr>
          <w:sz w:val="22"/>
          <w:szCs w:val="22"/>
        </w:rPr>
        <w:tab/>
        <w:t xml:space="preserve">Supporting Documentation – OPTIONAL, </w:t>
      </w:r>
      <w:r w:rsidR="008916A6" w:rsidRPr="00133B4D">
        <w:rPr>
          <w:sz w:val="22"/>
          <w:szCs w:val="22"/>
          <w:u w:val="single"/>
        </w:rPr>
        <w:t>&lt;</w:t>
      </w:r>
      <w:r w:rsidR="008916A6" w:rsidRPr="00133B4D">
        <w:rPr>
          <w:sz w:val="22"/>
          <w:szCs w:val="22"/>
        </w:rPr>
        <w:t xml:space="preserve"> 10 pages</w:t>
      </w:r>
    </w:p>
    <w:p w:rsidR="008916A6" w:rsidRPr="00133B4D" w:rsidRDefault="008916A6" w:rsidP="008916A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8916A6" w:rsidRPr="00133B4D">
        <w:tc>
          <w:tcPr>
            <w:tcW w:w="8856" w:type="dxa"/>
          </w:tcPr>
          <w:p w:rsidR="008916A6" w:rsidRPr="00133B4D" w:rsidRDefault="008916A6" w:rsidP="00980088">
            <w:pPr>
              <w:rPr>
                <w:sz w:val="22"/>
                <w:szCs w:val="22"/>
              </w:rPr>
            </w:pPr>
            <w:r w:rsidRPr="00133B4D">
              <w:rPr>
                <w:sz w:val="22"/>
                <w:szCs w:val="22"/>
              </w:rPr>
              <w:t>Please list any missing items and reason:</w:t>
            </w:r>
          </w:p>
          <w:p w:rsidR="008916A6" w:rsidRPr="00133B4D" w:rsidRDefault="008916A6" w:rsidP="00980088">
            <w:pPr>
              <w:rPr>
                <w:sz w:val="22"/>
                <w:szCs w:val="22"/>
              </w:rPr>
            </w:pPr>
          </w:p>
          <w:p w:rsidR="008916A6" w:rsidRPr="00133B4D" w:rsidRDefault="008916A6" w:rsidP="00980088">
            <w:pPr>
              <w:rPr>
                <w:sz w:val="22"/>
                <w:szCs w:val="22"/>
              </w:rPr>
            </w:pPr>
          </w:p>
          <w:p w:rsidR="008916A6" w:rsidRPr="00133B4D" w:rsidRDefault="008916A6" w:rsidP="00980088">
            <w:pPr>
              <w:rPr>
                <w:sz w:val="22"/>
                <w:szCs w:val="22"/>
              </w:rPr>
            </w:pPr>
          </w:p>
          <w:p w:rsidR="008916A6" w:rsidRPr="00133B4D" w:rsidRDefault="008916A6" w:rsidP="00980088">
            <w:pPr>
              <w:rPr>
                <w:sz w:val="22"/>
                <w:szCs w:val="22"/>
              </w:rPr>
            </w:pPr>
          </w:p>
          <w:p w:rsidR="008916A6" w:rsidRPr="00133B4D" w:rsidRDefault="008916A6" w:rsidP="00980088">
            <w:pPr>
              <w:rPr>
                <w:sz w:val="22"/>
                <w:szCs w:val="22"/>
              </w:rPr>
            </w:pPr>
          </w:p>
          <w:p w:rsidR="008916A6" w:rsidRPr="00133B4D" w:rsidRDefault="008916A6" w:rsidP="00980088">
            <w:pPr>
              <w:rPr>
                <w:sz w:val="22"/>
                <w:szCs w:val="22"/>
              </w:rPr>
            </w:pPr>
          </w:p>
          <w:p w:rsidR="008916A6" w:rsidRPr="00133B4D" w:rsidRDefault="008916A6" w:rsidP="00980088">
            <w:pPr>
              <w:rPr>
                <w:sz w:val="22"/>
                <w:szCs w:val="22"/>
              </w:rPr>
            </w:pPr>
          </w:p>
          <w:p w:rsidR="008916A6" w:rsidRPr="00133B4D" w:rsidRDefault="008916A6" w:rsidP="00980088">
            <w:pPr>
              <w:rPr>
                <w:sz w:val="22"/>
                <w:szCs w:val="22"/>
              </w:rPr>
            </w:pPr>
          </w:p>
          <w:p w:rsidR="008916A6" w:rsidRPr="00133B4D" w:rsidRDefault="008916A6" w:rsidP="00980088">
            <w:pPr>
              <w:rPr>
                <w:sz w:val="22"/>
                <w:szCs w:val="22"/>
              </w:rPr>
            </w:pPr>
          </w:p>
          <w:p w:rsidR="008916A6" w:rsidRPr="00133B4D" w:rsidRDefault="008916A6" w:rsidP="00980088">
            <w:pPr>
              <w:rPr>
                <w:sz w:val="22"/>
                <w:szCs w:val="22"/>
              </w:rPr>
            </w:pPr>
          </w:p>
          <w:p w:rsidR="008916A6" w:rsidRPr="00133B4D" w:rsidRDefault="008916A6" w:rsidP="00980088">
            <w:pPr>
              <w:rPr>
                <w:sz w:val="22"/>
                <w:szCs w:val="22"/>
              </w:rPr>
            </w:pPr>
          </w:p>
          <w:p w:rsidR="008916A6" w:rsidRPr="00133B4D" w:rsidRDefault="008916A6" w:rsidP="00980088">
            <w:pPr>
              <w:rPr>
                <w:sz w:val="22"/>
                <w:szCs w:val="22"/>
              </w:rPr>
            </w:pPr>
          </w:p>
          <w:p w:rsidR="008916A6" w:rsidRPr="00133B4D" w:rsidRDefault="008916A6" w:rsidP="00980088">
            <w:pPr>
              <w:rPr>
                <w:sz w:val="22"/>
                <w:szCs w:val="22"/>
              </w:rPr>
            </w:pPr>
          </w:p>
        </w:tc>
      </w:tr>
    </w:tbl>
    <w:p w:rsidR="008916A6" w:rsidRPr="00133B4D" w:rsidRDefault="008916A6" w:rsidP="008916A6">
      <w:pPr>
        <w:rPr>
          <w:sz w:val="22"/>
          <w:szCs w:val="22"/>
        </w:rPr>
      </w:pPr>
    </w:p>
    <w:p w:rsidR="008916A6" w:rsidRPr="00133B4D" w:rsidRDefault="008916A6" w:rsidP="008916A6">
      <w:pPr>
        <w:rPr>
          <w:sz w:val="22"/>
          <w:szCs w:val="22"/>
          <w:u w:val="single"/>
        </w:rPr>
      </w:pPr>
      <w:r w:rsidRPr="00133B4D">
        <w:rPr>
          <w:sz w:val="22"/>
          <w:szCs w:val="22"/>
        </w:rPr>
        <w:t>Submitted by :</w:t>
      </w:r>
      <w:r w:rsidRPr="00133B4D">
        <w:rPr>
          <w:sz w:val="22"/>
          <w:szCs w:val="22"/>
        </w:rPr>
        <w:tab/>
      </w:r>
      <w:r w:rsidRPr="00133B4D">
        <w:rPr>
          <w:sz w:val="22"/>
          <w:szCs w:val="22"/>
          <w:u w:val="single"/>
        </w:rPr>
        <w:tab/>
      </w:r>
      <w:r w:rsidRPr="00133B4D">
        <w:rPr>
          <w:sz w:val="22"/>
          <w:szCs w:val="22"/>
          <w:u w:val="single"/>
        </w:rPr>
        <w:tab/>
      </w:r>
      <w:r w:rsidRPr="00133B4D">
        <w:rPr>
          <w:sz w:val="22"/>
          <w:szCs w:val="22"/>
          <w:u w:val="single"/>
        </w:rPr>
        <w:tab/>
      </w:r>
      <w:r w:rsidR="00CD5834">
        <w:rPr>
          <w:sz w:val="22"/>
          <w:szCs w:val="22"/>
          <w:u w:val="single"/>
        </w:rPr>
        <w:tab/>
      </w:r>
      <w:r w:rsidR="00CD5834">
        <w:rPr>
          <w:sz w:val="22"/>
          <w:szCs w:val="22"/>
          <w:u w:val="single"/>
        </w:rPr>
        <w:tab/>
      </w:r>
      <w:r w:rsidRPr="00133B4D">
        <w:rPr>
          <w:sz w:val="22"/>
          <w:szCs w:val="22"/>
          <w:u w:val="single"/>
        </w:rPr>
        <w:tab/>
      </w:r>
    </w:p>
    <w:p w:rsidR="008916A6" w:rsidRPr="00133B4D" w:rsidRDefault="008916A6" w:rsidP="008916A6">
      <w:pPr>
        <w:rPr>
          <w:sz w:val="22"/>
          <w:szCs w:val="22"/>
          <w:u w:val="single"/>
        </w:rPr>
      </w:pPr>
    </w:p>
    <w:p w:rsidR="008916A6" w:rsidRPr="00133B4D" w:rsidRDefault="008916A6" w:rsidP="009E6498">
      <w:pPr>
        <w:rPr>
          <w:b/>
        </w:rPr>
      </w:pPr>
      <w:r w:rsidRPr="00133B4D">
        <w:rPr>
          <w:sz w:val="22"/>
          <w:szCs w:val="22"/>
        </w:rPr>
        <w:t>Date:</w:t>
      </w:r>
      <w:r w:rsidRPr="00133B4D">
        <w:rPr>
          <w:sz w:val="22"/>
          <w:szCs w:val="22"/>
        </w:rPr>
        <w:tab/>
      </w:r>
      <w:r w:rsidRPr="00133B4D">
        <w:rPr>
          <w:sz w:val="22"/>
          <w:szCs w:val="22"/>
        </w:rPr>
        <w:tab/>
      </w:r>
      <w:r w:rsidRPr="00133B4D">
        <w:rPr>
          <w:sz w:val="22"/>
          <w:szCs w:val="22"/>
          <w:u w:val="single"/>
        </w:rPr>
        <w:tab/>
      </w:r>
      <w:r w:rsidRPr="00133B4D">
        <w:rPr>
          <w:sz w:val="22"/>
          <w:szCs w:val="22"/>
          <w:u w:val="single"/>
        </w:rPr>
        <w:tab/>
      </w:r>
      <w:r w:rsidRPr="00133B4D">
        <w:rPr>
          <w:sz w:val="22"/>
          <w:szCs w:val="22"/>
          <w:u w:val="single"/>
        </w:rPr>
        <w:tab/>
      </w:r>
      <w:r w:rsidRPr="00133B4D">
        <w:rPr>
          <w:sz w:val="22"/>
          <w:szCs w:val="22"/>
          <w:u w:val="single"/>
        </w:rPr>
        <w:tab/>
      </w:r>
    </w:p>
    <w:p w:rsidR="009D702D" w:rsidRDefault="009D702D" w:rsidP="00AE4A58">
      <w:pPr>
        <w:rPr>
          <w:b/>
        </w:rPr>
      </w:pPr>
      <w:r w:rsidRPr="009D702D">
        <w:rPr>
          <w:b/>
          <w:color w:val="365F91" w:themeColor="accent1" w:themeShade="BF"/>
        </w:rPr>
        <w:lastRenderedPageBreak/>
        <w:t xml:space="preserve">APPENDIX </w:t>
      </w:r>
      <w:r>
        <w:rPr>
          <w:b/>
          <w:color w:val="365F91" w:themeColor="accent1" w:themeShade="BF"/>
        </w:rPr>
        <w:t>B</w:t>
      </w:r>
      <w:r w:rsidRPr="009D702D">
        <w:rPr>
          <w:b/>
          <w:color w:val="365F91" w:themeColor="accent1" w:themeShade="BF"/>
        </w:rPr>
        <w:t xml:space="preserve">:  Application </w:t>
      </w:r>
      <w:r>
        <w:rPr>
          <w:b/>
          <w:color w:val="365F91" w:themeColor="accent1" w:themeShade="BF"/>
        </w:rPr>
        <w:t>Cover Page</w:t>
      </w:r>
    </w:p>
    <w:p w:rsidR="009D702D" w:rsidRDefault="009D702D" w:rsidP="00AE4A58">
      <w:pPr>
        <w:rPr>
          <w:b/>
        </w:rPr>
      </w:pPr>
    </w:p>
    <w:p w:rsidR="008916A6" w:rsidRPr="0087321E" w:rsidRDefault="008916A6" w:rsidP="00AE4A58">
      <w:pPr>
        <w:rPr>
          <w:b/>
          <w:sz w:val="22"/>
          <w:szCs w:val="22"/>
        </w:rPr>
      </w:pPr>
      <w:smartTag w:uri="urn:schemas-microsoft-com:office:smarttags" w:element="stockticker">
        <w:r w:rsidRPr="0087321E">
          <w:rPr>
            <w:b/>
            <w:sz w:val="22"/>
            <w:szCs w:val="22"/>
          </w:rPr>
          <w:t>FORM</w:t>
        </w:r>
      </w:smartTag>
      <w:r w:rsidRPr="0087321E">
        <w:rPr>
          <w:b/>
          <w:sz w:val="22"/>
          <w:szCs w:val="22"/>
        </w:rPr>
        <w:t xml:space="preserve"> A = </w:t>
      </w:r>
      <w:smartTag w:uri="urn:schemas-microsoft-com:office:smarttags" w:element="stockticker">
        <w:r w:rsidRPr="0087321E">
          <w:rPr>
            <w:b/>
            <w:sz w:val="22"/>
            <w:szCs w:val="22"/>
          </w:rPr>
          <w:t>MTI</w:t>
        </w:r>
      </w:smartTag>
      <w:r w:rsidRPr="0087321E">
        <w:rPr>
          <w:b/>
          <w:sz w:val="22"/>
          <w:szCs w:val="22"/>
        </w:rPr>
        <w:t xml:space="preserve"> Cluster Initiative Program Cover Page</w:t>
      </w:r>
      <w:r w:rsidR="0087321E" w:rsidRPr="0087321E">
        <w:rPr>
          <w:b/>
          <w:sz w:val="22"/>
          <w:szCs w:val="22"/>
        </w:rPr>
        <w:t xml:space="preserve">.  </w:t>
      </w:r>
      <w:r w:rsidRPr="0087321E">
        <w:rPr>
          <w:sz w:val="22"/>
          <w:szCs w:val="22"/>
        </w:rPr>
        <w:t>Please fill in each required field,</w:t>
      </w:r>
      <w:r w:rsidR="00B44262" w:rsidRPr="0087321E">
        <w:rPr>
          <w:sz w:val="22"/>
          <w:szCs w:val="22"/>
        </w:rPr>
        <w:t xml:space="preserve"> sign</w:t>
      </w:r>
      <w:r w:rsidRPr="0087321E">
        <w:rPr>
          <w:sz w:val="22"/>
          <w:szCs w:val="22"/>
        </w:rPr>
        <w:t xml:space="preserve"> and include </w:t>
      </w:r>
      <w:r w:rsidR="00B44262" w:rsidRPr="0087321E">
        <w:rPr>
          <w:sz w:val="22"/>
          <w:szCs w:val="22"/>
        </w:rPr>
        <w:t>w</w:t>
      </w:r>
      <w:r w:rsidRPr="0087321E">
        <w:rPr>
          <w:sz w:val="22"/>
          <w:szCs w:val="22"/>
        </w:rPr>
        <w:t xml:space="preserve">ith </w:t>
      </w:r>
      <w:r w:rsidR="00B44262" w:rsidRPr="0087321E">
        <w:rPr>
          <w:sz w:val="22"/>
          <w:szCs w:val="22"/>
        </w:rPr>
        <w:t>application</w:t>
      </w:r>
      <w:r w:rsidRPr="0087321E">
        <w:rPr>
          <w:sz w:val="22"/>
          <w:szCs w:val="22"/>
        </w:rPr>
        <w:t xml:space="preserve">.  </w:t>
      </w:r>
      <w:r w:rsidR="00B44262" w:rsidRPr="0087321E">
        <w:rPr>
          <w:sz w:val="22"/>
          <w:szCs w:val="22"/>
        </w:rPr>
        <w:t>If emailing as an attached pdf, please mail the original</w:t>
      </w:r>
      <w:r w:rsidR="003E539A" w:rsidRPr="0087321E">
        <w:rPr>
          <w:sz w:val="22"/>
          <w:szCs w:val="22"/>
        </w:rPr>
        <w:t xml:space="preserve"> page with </w:t>
      </w:r>
      <w:r w:rsidR="00B44262" w:rsidRPr="0087321E">
        <w:rPr>
          <w:sz w:val="22"/>
          <w:szCs w:val="22"/>
        </w:rPr>
        <w:t xml:space="preserve">signature </w:t>
      </w:r>
      <w:r w:rsidRPr="0087321E">
        <w:rPr>
          <w:sz w:val="22"/>
          <w:szCs w:val="22"/>
        </w:rPr>
        <w:t xml:space="preserve">to: Maine Technology Institute, </w:t>
      </w:r>
      <w:r w:rsidR="007A63B8" w:rsidRPr="0087321E">
        <w:rPr>
          <w:sz w:val="22"/>
          <w:szCs w:val="22"/>
        </w:rPr>
        <w:t>8 Venture Avenue, Brunswick Landing,</w:t>
      </w:r>
      <w:r w:rsidRPr="0087321E">
        <w:rPr>
          <w:sz w:val="22"/>
          <w:szCs w:val="22"/>
        </w:rPr>
        <w:t xml:space="preserve"> </w:t>
      </w:r>
      <w:r w:rsidR="007A63B8" w:rsidRPr="0087321E">
        <w:rPr>
          <w:sz w:val="22"/>
          <w:szCs w:val="22"/>
        </w:rPr>
        <w:t>Brunswick, ME  04011</w:t>
      </w:r>
      <w:r w:rsidRPr="0087321E">
        <w:rPr>
          <w:b/>
          <w:sz w:val="22"/>
          <w:szCs w:val="22"/>
        </w:rPr>
        <w:t>.</w:t>
      </w:r>
    </w:p>
    <w:p w:rsidR="00AE4A58" w:rsidRPr="00133B4D" w:rsidRDefault="00AE4A58" w:rsidP="00AE4A58">
      <w:pPr>
        <w:rPr>
          <w:b/>
          <w:sz w:val="10"/>
          <w:szCs w:val="10"/>
        </w:rPr>
      </w:pPr>
    </w:p>
    <w:p w:rsidR="00AE4A58" w:rsidRPr="00133B4D" w:rsidRDefault="00AE4A58" w:rsidP="00AE4A58">
      <w:pPr>
        <w:rPr>
          <w:b/>
          <w:sz w:val="10"/>
          <w:szCs w:val="10"/>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60"/>
      </w:tblGrid>
      <w:tr w:rsidR="008916A6" w:rsidRPr="00133B4D">
        <w:trPr>
          <w:trHeight w:val="517"/>
        </w:trPr>
        <w:tc>
          <w:tcPr>
            <w:tcW w:w="9660" w:type="dxa"/>
          </w:tcPr>
          <w:p w:rsidR="008916A6" w:rsidRPr="00133B4D" w:rsidRDefault="008916A6" w:rsidP="00980088">
            <w:pPr>
              <w:tabs>
                <w:tab w:val="num" w:pos="360"/>
              </w:tabs>
              <w:rPr>
                <w:b/>
                <w:sz w:val="22"/>
                <w:szCs w:val="22"/>
              </w:rPr>
            </w:pPr>
            <w:r w:rsidRPr="00133B4D">
              <w:rPr>
                <w:b/>
                <w:sz w:val="22"/>
                <w:szCs w:val="22"/>
              </w:rPr>
              <w:t>Project Title (&lt; 50 characters):</w:t>
            </w:r>
          </w:p>
          <w:p w:rsidR="00C13CBD" w:rsidRPr="00133B4D" w:rsidRDefault="00C13CBD" w:rsidP="00980088">
            <w:pPr>
              <w:rPr>
                <w:b/>
                <w:sz w:val="10"/>
                <w:szCs w:val="10"/>
              </w:rPr>
            </w:pPr>
          </w:p>
          <w:p w:rsidR="008916A6" w:rsidRPr="00133B4D" w:rsidRDefault="00CD5834" w:rsidP="00AD1D96">
            <w:pPr>
              <w:rPr>
                <w:b/>
                <w:sz w:val="22"/>
                <w:szCs w:val="22"/>
              </w:rPr>
            </w:pPr>
            <w:r>
              <w:rPr>
                <w:b/>
                <w:sz w:val="22"/>
                <w:szCs w:val="22"/>
              </w:rPr>
              <w:t xml:space="preserve">List </w:t>
            </w:r>
            <w:r w:rsidR="008916A6" w:rsidRPr="00133B4D">
              <w:rPr>
                <w:b/>
                <w:sz w:val="22"/>
                <w:szCs w:val="22"/>
              </w:rPr>
              <w:t>Project Cluster:</w:t>
            </w:r>
          </w:p>
          <w:p w:rsidR="008916A6" w:rsidRPr="00133B4D" w:rsidRDefault="008916A6" w:rsidP="00980088">
            <w:pPr>
              <w:rPr>
                <w:b/>
                <w:sz w:val="10"/>
                <w:szCs w:val="10"/>
              </w:rPr>
            </w:pPr>
          </w:p>
        </w:tc>
      </w:tr>
      <w:tr w:rsidR="008916A6" w:rsidRPr="00133B4D">
        <w:trPr>
          <w:trHeight w:val="310"/>
        </w:trPr>
        <w:tc>
          <w:tcPr>
            <w:tcW w:w="9660" w:type="dxa"/>
          </w:tcPr>
          <w:p w:rsidR="008916A6" w:rsidRPr="00133B4D" w:rsidRDefault="008916A6" w:rsidP="00980088">
            <w:pPr>
              <w:tabs>
                <w:tab w:val="num" w:pos="360"/>
              </w:tabs>
              <w:rPr>
                <w:b/>
                <w:sz w:val="22"/>
                <w:szCs w:val="22"/>
              </w:rPr>
            </w:pPr>
            <w:r w:rsidRPr="00133B4D">
              <w:rPr>
                <w:b/>
                <w:sz w:val="22"/>
                <w:szCs w:val="22"/>
              </w:rPr>
              <w:t>Technology Sector(s) that will most benefit from your proposal (check all that apply):</w:t>
            </w:r>
          </w:p>
        </w:tc>
      </w:tr>
      <w:tr w:rsidR="008916A6" w:rsidRPr="00133B4D">
        <w:trPr>
          <w:trHeight w:val="310"/>
        </w:trPr>
        <w:tc>
          <w:tcPr>
            <w:tcW w:w="9660" w:type="dxa"/>
          </w:tcPr>
          <w:p w:rsidR="008916A6" w:rsidRPr="00133B4D" w:rsidRDefault="008916A6" w:rsidP="00C13CBD">
            <w:pPr>
              <w:rPr>
                <w:sz w:val="22"/>
                <w:szCs w:val="22"/>
              </w:rPr>
            </w:pPr>
            <w:r w:rsidRPr="00133B4D">
              <w:rPr>
                <w:sz w:val="22"/>
                <w:szCs w:val="22"/>
              </w:rPr>
              <w:t>(   ) Advanced Technologies for Forestry and Agriculture    (   ) Composite Materials Technology</w:t>
            </w:r>
          </w:p>
        </w:tc>
      </w:tr>
      <w:tr w:rsidR="008916A6" w:rsidRPr="00133B4D">
        <w:trPr>
          <w:trHeight w:val="310"/>
        </w:trPr>
        <w:tc>
          <w:tcPr>
            <w:tcW w:w="9660" w:type="dxa"/>
          </w:tcPr>
          <w:p w:rsidR="008916A6" w:rsidRPr="00133B4D" w:rsidRDefault="008916A6" w:rsidP="00C13CBD">
            <w:pPr>
              <w:rPr>
                <w:sz w:val="22"/>
                <w:szCs w:val="22"/>
              </w:rPr>
            </w:pPr>
            <w:r w:rsidRPr="00133B4D">
              <w:rPr>
                <w:sz w:val="22"/>
                <w:szCs w:val="22"/>
              </w:rPr>
              <w:t>(   ) Aquaculture and Marine Technology   (   ) Precision Manufacturing Technology</w:t>
            </w:r>
          </w:p>
        </w:tc>
      </w:tr>
      <w:tr w:rsidR="008916A6" w:rsidRPr="00133B4D">
        <w:trPr>
          <w:trHeight w:val="310"/>
        </w:trPr>
        <w:tc>
          <w:tcPr>
            <w:tcW w:w="9660" w:type="dxa"/>
          </w:tcPr>
          <w:p w:rsidR="008916A6" w:rsidRPr="00133B4D" w:rsidRDefault="008916A6" w:rsidP="00C13CBD">
            <w:pPr>
              <w:rPr>
                <w:sz w:val="22"/>
                <w:szCs w:val="22"/>
              </w:rPr>
            </w:pPr>
            <w:r w:rsidRPr="00133B4D">
              <w:rPr>
                <w:sz w:val="22"/>
                <w:szCs w:val="22"/>
              </w:rPr>
              <w:t>(   ) Biotechnology</w:t>
            </w:r>
            <w:r w:rsidR="00C13CBD" w:rsidRPr="00133B4D">
              <w:rPr>
                <w:sz w:val="22"/>
                <w:szCs w:val="22"/>
              </w:rPr>
              <w:t xml:space="preserve"> </w:t>
            </w:r>
            <w:r w:rsidRPr="00133B4D">
              <w:rPr>
                <w:sz w:val="22"/>
                <w:szCs w:val="22"/>
              </w:rPr>
              <w:t xml:space="preserve"> (   ) Environmental Technology  (   ) Information Technology (   ) Other     </w:t>
            </w:r>
          </w:p>
        </w:tc>
      </w:tr>
      <w:tr w:rsidR="008916A6" w:rsidRPr="00133B4D">
        <w:trPr>
          <w:trHeight w:hRule="exact" w:val="310"/>
        </w:trPr>
        <w:tc>
          <w:tcPr>
            <w:tcW w:w="9660" w:type="dxa"/>
          </w:tcPr>
          <w:p w:rsidR="008916A6" w:rsidRPr="00133B4D" w:rsidRDefault="008916A6" w:rsidP="00980088">
            <w:pPr>
              <w:tabs>
                <w:tab w:val="num" w:pos="360"/>
              </w:tabs>
              <w:rPr>
                <w:b/>
                <w:sz w:val="22"/>
                <w:szCs w:val="22"/>
              </w:rPr>
            </w:pPr>
            <w:r w:rsidRPr="00133B4D">
              <w:rPr>
                <w:b/>
                <w:sz w:val="22"/>
                <w:szCs w:val="22"/>
              </w:rPr>
              <w:t>Type of work proposed:</w:t>
            </w:r>
          </w:p>
        </w:tc>
      </w:tr>
      <w:tr w:rsidR="008916A6" w:rsidRPr="00133B4D">
        <w:trPr>
          <w:trHeight w:hRule="exact" w:val="310"/>
        </w:trPr>
        <w:tc>
          <w:tcPr>
            <w:tcW w:w="9660" w:type="dxa"/>
          </w:tcPr>
          <w:p w:rsidR="008916A6" w:rsidRPr="00133B4D" w:rsidRDefault="008916A6" w:rsidP="00AE4A58">
            <w:pPr>
              <w:rPr>
                <w:sz w:val="22"/>
                <w:szCs w:val="22"/>
              </w:rPr>
            </w:pPr>
            <w:r w:rsidRPr="00133B4D">
              <w:rPr>
                <w:sz w:val="22"/>
                <w:szCs w:val="22"/>
              </w:rPr>
              <w:t>(   )Collaborative Research Facilities</w:t>
            </w:r>
            <w:r w:rsidR="00C13CBD" w:rsidRPr="00133B4D">
              <w:rPr>
                <w:sz w:val="22"/>
                <w:szCs w:val="22"/>
              </w:rPr>
              <w:t xml:space="preserve"> </w:t>
            </w:r>
            <w:r w:rsidRPr="00133B4D">
              <w:rPr>
                <w:sz w:val="22"/>
                <w:szCs w:val="22"/>
              </w:rPr>
              <w:t xml:space="preserve">(   ) Collaborative Infrastructure and Equipment (   ) </w:t>
            </w:r>
            <w:r w:rsidR="00AE4A58" w:rsidRPr="00133B4D">
              <w:rPr>
                <w:sz w:val="22"/>
                <w:szCs w:val="22"/>
              </w:rPr>
              <w:t>S</w:t>
            </w:r>
            <w:r w:rsidRPr="00133B4D">
              <w:rPr>
                <w:sz w:val="22"/>
                <w:szCs w:val="22"/>
              </w:rPr>
              <w:t>tandards Development</w:t>
            </w:r>
          </w:p>
        </w:tc>
      </w:tr>
      <w:tr w:rsidR="008916A6" w:rsidRPr="00133B4D">
        <w:trPr>
          <w:trHeight w:hRule="exact" w:val="310"/>
        </w:trPr>
        <w:tc>
          <w:tcPr>
            <w:tcW w:w="9660" w:type="dxa"/>
          </w:tcPr>
          <w:p w:rsidR="008916A6" w:rsidRPr="00133B4D" w:rsidRDefault="008916A6" w:rsidP="00980088">
            <w:pPr>
              <w:rPr>
                <w:sz w:val="18"/>
                <w:szCs w:val="18"/>
              </w:rPr>
            </w:pPr>
            <w:r w:rsidRPr="00133B4D">
              <w:rPr>
                <w:sz w:val="22"/>
                <w:szCs w:val="22"/>
              </w:rPr>
              <w:t xml:space="preserve">(   ) Information or Technical Resources    (   ) Business or Technical Training   (   ) </w:t>
            </w:r>
            <w:smartTag w:uri="urn:schemas-microsoft-com:office:smarttags" w:element="place">
              <w:smartTag w:uri="urn:schemas-microsoft-com:office:smarttags" w:element="PlaceName">
                <w:r w:rsidRPr="00133B4D">
                  <w:rPr>
                    <w:sz w:val="22"/>
                    <w:szCs w:val="22"/>
                  </w:rPr>
                  <w:t>Network</w:t>
                </w:r>
              </w:smartTag>
              <w:r w:rsidRPr="00133B4D">
                <w:rPr>
                  <w:sz w:val="22"/>
                  <w:szCs w:val="22"/>
                </w:rPr>
                <w:t xml:space="preserve"> </w:t>
              </w:r>
              <w:smartTag w:uri="urn:schemas-microsoft-com:office:smarttags" w:element="PlaceType">
                <w:r w:rsidRPr="00133B4D">
                  <w:rPr>
                    <w:sz w:val="22"/>
                    <w:szCs w:val="22"/>
                  </w:rPr>
                  <w:t>Building</w:t>
                </w:r>
              </w:smartTag>
            </w:smartTag>
            <w:r w:rsidRPr="00133B4D">
              <w:rPr>
                <w:sz w:val="22"/>
                <w:szCs w:val="22"/>
              </w:rPr>
              <w:t xml:space="preserve">   </w:t>
            </w:r>
          </w:p>
          <w:p w:rsidR="008916A6" w:rsidRPr="00133B4D" w:rsidRDefault="008916A6" w:rsidP="00980088">
            <w:pPr>
              <w:rPr>
                <w:sz w:val="22"/>
                <w:szCs w:val="22"/>
              </w:rPr>
            </w:pPr>
          </w:p>
        </w:tc>
      </w:tr>
      <w:tr w:rsidR="008916A6" w:rsidRPr="00133B4D">
        <w:trPr>
          <w:trHeight w:hRule="exact" w:val="310"/>
        </w:trPr>
        <w:tc>
          <w:tcPr>
            <w:tcW w:w="9660" w:type="dxa"/>
          </w:tcPr>
          <w:p w:rsidR="008916A6" w:rsidRPr="00133B4D" w:rsidRDefault="008916A6" w:rsidP="00980088">
            <w:pPr>
              <w:rPr>
                <w:sz w:val="22"/>
                <w:szCs w:val="22"/>
              </w:rPr>
            </w:pPr>
            <w:r w:rsidRPr="00133B4D">
              <w:rPr>
                <w:sz w:val="22"/>
                <w:szCs w:val="22"/>
              </w:rPr>
              <w:t xml:space="preserve">(   ) Supply Chain Development   (   ) Attraction of Capital   (   ) Other  </w:t>
            </w:r>
          </w:p>
        </w:tc>
      </w:tr>
      <w:tr w:rsidR="008916A6" w:rsidRPr="00133B4D">
        <w:trPr>
          <w:trHeight w:val="414"/>
        </w:trPr>
        <w:tc>
          <w:tcPr>
            <w:tcW w:w="9660" w:type="dxa"/>
          </w:tcPr>
          <w:p w:rsidR="008916A6" w:rsidRPr="00133B4D" w:rsidRDefault="008916A6" w:rsidP="00980088">
            <w:pPr>
              <w:tabs>
                <w:tab w:val="num" w:pos="360"/>
              </w:tabs>
              <w:ind w:left="360" w:hanging="360"/>
              <w:rPr>
                <w:b/>
                <w:sz w:val="22"/>
                <w:szCs w:val="22"/>
              </w:rPr>
            </w:pPr>
            <w:r w:rsidRPr="00133B4D">
              <w:rPr>
                <w:b/>
                <w:sz w:val="22"/>
                <w:szCs w:val="22"/>
              </w:rPr>
              <w:t xml:space="preserve">Recipient Organization and Principal Contact: </w:t>
            </w:r>
            <w:r w:rsidRPr="00133B4D">
              <w:rPr>
                <w:bCs/>
                <w:sz w:val="22"/>
                <w:szCs w:val="22"/>
              </w:rPr>
              <w:t xml:space="preserve">This organization will receive funds if an award is made and the listed person will be the point of contact and have project management responsibilities. </w:t>
            </w:r>
          </w:p>
        </w:tc>
      </w:tr>
      <w:tr w:rsidR="008916A6" w:rsidRPr="00133B4D" w:rsidTr="007E0870">
        <w:trPr>
          <w:trHeight w:val="269"/>
        </w:trPr>
        <w:tc>
          <w:tcPr>
            <w:tcW w:w="9660" w:type="dxa"/>
          </w:tcPr>
          <w:p w:rsidR="007E0870" w:rsidRDefault="008916A6" w:rsidP="007E0870">
            <w:pPr>
              <w:rPr>
                <w:sz w:val="22"/>
                <w:szCs w:val="22"/>
              </w:rPr>
            </w:pPr>
            <w:r w:rsidRPr="00133B4D">
              <w:rPr>
                <w:sz w:val="22"/>
                <w:szCs w:val="22"/>
              </w:rPr>
              <w:t xml:space="preserve">     </w:t>
            </w:r>
            <w:r w:rsidRPr="00133B4D">
              <w:rPr>
                <w:bCs/>
                <w:sz w:val="22"/>
                <w:szCs w:val="22"/>
              </w:rPr>
              <w:t>Recipient Organization:</w:t>
            </w:r>
            <w:r w:rsidRPr="00133B4D">
              <w:rPr>
                <w:sz w:val="22"/>
                <w:szCs w:val="22"/>
              </w:rPr>
              <w:t xml:space="preserve">              </w:t>
            </w:r>
            <w:r w:rsidR="007E0870">
              <w:rPr>
                <w:sz w:val="22"/>
                <w:szCs w:val="22"/>
              </w:rPr>
              <w:t xml:space="preserve">                                                  </w:t>
            </w:r>
            <w:r w:rsidR="007E0870" w:rsidRPr="00133B4D">
              <w:rPr>
                <w:sz w:val="22"/>
                <w:szCs w:val="22"/>
              </w:rPr>
              <w:t>Business Tax ID #:</w:t>
            </w:r>
          </w:p>
          <w:p w:rsidR="008916A6" w:rsidRPr="00133B4D" w:rsidRDefault="008916A6" w:rsidP="007E0870">
            <w:pPr>
              <w:rPr>
                <w:sz w:val="22"/>
                <w:szCs w:val="22"/>
              </w:rPr>
            </w:pPr>
            <w:r w:rsidRPr="00133B4D">
              <w:rPr>
                <w:sz w:val="22"/>
                <w:szCs w:val="22"/>
              </w:rPr>
              <w:t xml:space="preserve">                </w:t>
            </w:r>
            <w:r w:rsidR="007E0870">
              <w:rPr>
                <w:sz w:val="22"/>
                <w:szCs w:val="22"/>
              </w:rPr>
              <w:t xml:space="preserve">                        </w:t>
            </w:r>
          </w:p>
        </w:tc>
      </w:tr>
      <w:tr w:rsidR="008916A6" w:rsidRPr="00133B4D">
        <w:trPr>
          <w:trHeight w:val="303"/>
        </w:trPr>
        <w:tc>
          <w:tcPr>
            <w:tcW w:w="9660" w:type="dxa"/>
          </w:tcPr>
          <w:p w:rsidR="008916A6" w:rsidRDefault="007E0870" w:rsidP="00980088">
            <w:pPr>
              <w:rPr>
                <w:sz w:val="22"/>
                <w:szCs w:val="22"/>
              </w:rPr>
            </w:pPr>
            <w:r>
              <w:rPr>
                <w:sz w:val="22"/>
                <w:szCs w:val="22"/>
              </w:rPr>
              <w:t xml:space="preserve">    </w:t>
            </w:r>
            <w:r w:rsidR="008916A6" w:rsidRPr="00133B4D">
              <w:rPr>
                <w:sz w:val="22"/>
                <w:szCs w:val="22"/>
              </w:rPr>
              <w:t xml:space="preserve"> Primary Contact:</w:t>
            </w:r>
          </w:p>
          <w:p w:rsidR="007E0870" w:rsidRPr="00133B4D" w:rsidRDefault="007E0870" w:rsidP="00980088">
            <w:pPr>
              <w:rPr>
                <w:sz w:val="22"/>
                <w:szCs w:val="22"/>
              </w:rPr>
            </w:pPr>
          </w:p>
        </w:tc>
      </w:tr>
      <w:tr w:rsidR="008916A6" w:rsidRPr="00133B4D">
        <w:trPr>
          <w:trHeight w:val="293"/>
        </w:trPr>
        <w:tc>
          <w:tcPr>
            <w:tcW w:w="9660" w:type="dxa"/>
          </w:tcPr>
          <w:p w:rsidR="007E0870" w:rsidRDefault="008916A6" w:rsidP="007E0870">
            <w:pPr>
              <w:rPr>
                <w:sz w:val="22"/>
                <w:szCs w:val="22"/>
              </w:rPr>
            </w:pPr>
            <w:r w:rsidRPr="00133B4D">
              <w:rPr>
                <w:sz w:val="22"/>
                <w:szCs w:val="22"/>
              </w:rPr>
              <w:t xml:space="preserve">     Organization Address:             </w:t>
            </w:r>
          </w:p>
          <w:p w:rsidR="008916A6" w:rsidRPr="00133B4D" w:rsidRDefault="008916A6" w:rsidP="007E0870">
            <w:pPr>
              <w:rPr>
                <w:sz w:val="22"/>
                <w:szCs w:val="22"/>
              </w:rPr>
            </w:pPr>
            <w:r w:rsidRPr="00133B4D">
              <w:rPr>
                <w:sz w:val="22"/>
                <w:szCs w:val="22"/>
              </w:rPr>
              <w:t xml:space="preserve">                                                 </w:t>
            </w:r>
          </w:p>
        </w:tc>
      </w:tr>
      <w:tr w:rsidR="007E0870" w:rsidRPr="00133B4D">
        <w:trPr>
          <w:trHeight w:val="283"/>
        </w:trPr>
        <w:tc>
          <w:tcPr>
            <w:tcW w:w="9660" w:type="dxa"/>
          </w:tcPr>
          <w:p w:rsidR="007E0870" w:rsidRPr="00133B4D" w:rsidRDefault="007E0870" w:rsidP="007E0870">
            <w:pPr>
              <w:rPr>
                <w:sz w:val="22"/>
                <w:szCs w:val="22"/>
              </w:rPr>
            </w:pPr>
            <w:r>
              <w:rPr>
                <w:sz w:val="22"/>
                <w:szCs w:val="22"/>
              </w:rPr>
              <w:t xml:space="preserve">     E-mail A</w:t>
            </w:r>
            <w:r w:rsidRPr="00133B4D">
              <w:rPr>
                <w:sz w:val="22"/>
                <w:szCs w:val="22"/>
              </w:rPr>
              <w:t xml:space="preserve">ddress:                              </w:t>
            </w:r>
            <w:r>
              <w:rPr>
                <w:sz w:val="22"/>
                <w:szCs w:val="22"/>
              </w:rPr>
              <w:t xml:space="preserve">                                              </w:t>
            </w:r>
            <w:r w:rsidRPr="00133B4D">
              <w:rPr>
                <w:sz w:val="22"/>
                <w:szCs w:val="22"/>
              </w:rPr>
              <w:t xml:space="preserve">                                          </w:t>
            </w:r>
          </w:p>
        </w:tc>
      </w:tr>
      <w:tr w:rsidR="008916A6" w:rsidRPr="00133B4D">
        <w:trPr>
          <w:trHeight w:val="283"/>
        </w:trPr>
        <w:tc>
          <w:tcPr>
            <w:tcW w:w="9660" w:type="dxa"/>
          </w:tcPr>
          <w:p w:rsidR="008916A6" w:rsidRPr="00133B4D" w:rsidRDefault="008916A6" w:rsidP="007E0870">
            <w:pPr>
              <w:rPr>
                <w:sz w:val="22"/>
                <w:szCs w:val="22"/>
              </w:rPr>
            </w:pPr>
            <w:r w:rsidRPr="00133B4D">
              <w:rPr>
                <w:sz w:val="22"/>
                <w:szCs w:val="22"/>
              </w:rPr>
              <w:t xml:space="preserve">     Daytime </w:t>
            </w:r>
            <w:r w:rsidR="007E0870">
              <w:rPr>
                <w:sz w:val="22"/>
                <w:szCs w:val="22"/>
              </w:rPr>
              <w:t>Phone N</w:t>
            </w:r>
            <w:r w:rsidRPr="00133B4D">
              <w:rPr>
                <w:sz w:val="22"/>
                <w:szCs w:val="22"/>
              </w:rPr>
              <w:t>umber:</w:t>
            </w:r>
            <w:r w:rsidRPr="00133B4D">
              <w:rPr>
                <w:sz w:val="22"/>
                <w:szCs w:val="22"/>
              </w:rPr>
              <w:tab/>
            </w:r>
            <w:r w:rsidRPr="00133B4D">
              <w:rPr>
                <w:sz w:val="22"/>
                <w:szCs w:val="22"/>
              </w:rPr>
              <w:tab/>
            </w:r>
            <w:r w:rsidRPr="00133B4D">
              <w:rPr>
                <w:sz w:val="22"/>
                <w:szCs w:val="22"/>
              </w:rPr>
              <w:tab/>
              <w:t xml:space="preserve">                   </w:t>
            </w:r>
            <w:r w:rsidR="007E0870">
              <w:rPr>
                <w:sz w:val="22"/>
                <w:szCs w:val="22"/>
              </w:rPr>
              <w:t xml:space="preserve">          </w:t>
            </w:r>
            <w:r w:rsidRPr="00133B4D">
              <w:rPr>
                <w:sz w:val="22"/>
                <w:szCs w:val="22"/>
              </w:rPr>
              <w:t xml:space="preserve">Other </w:t>
            </w:r>
            <w:r w:rsidR="007E0870">
              <w:rPr>
                <w:sz w:val="22"/>
                <w:szCs w:val="22"/>
              </w:rPr>
              <w:t>Phone N</w:t>
            </w:r>
            <w:r w:rsidRPr="00133B4D">
              <w:rPr>
                <w:sz w:val="22"/>
                <w:szCs w:val="22"/>
              </w:rPr>
              <w:t xml:space="preserve">umber:   </w:t>
            </w:r>
          </w:p>
        </w:tc>
      </w:tr>
      <w:tr w:rsidR="008916A6" w:rsidRPr="00133B4D">
        <w:trPr>
          <w:trHeight w:val="414"/>
        </w:trPr>
        <w:tc>
          <w:tcPr>
            <w:tcW w:w="9660" w:type="dxa"/>
          </w:tcPr>
          <w:p w:rsidR="008916A6" w:rsidRPr="00133B4D" w:rsidRDefault="008916A6" w:rsidP="00980088">
            <w:pPr>
              <w:tabs>
                <w:tab w:val="num" w:pos="360"/>
              </w:tabs>
              <w:ind w:left="360" w:hanging="360"/>
              <w:rPr>
                <w:b/>
                <w:bCs/>
                <w:sz w:val="22"/>
                <w:szCs w:val="22"/>
              </w:rPr>
            </w:pPr>
            <w:r w:rsidRPr="00133B4D">
              <w:rPr>
                <w:b/>
                <w:bCs/>
                <w:sz w:val="22"/>
                <w:szCs w:val="22"/>
              </w:rPr>
              <w:t xml:space="preserve">Other Principals:  </w:t>
            </w:r>
            <w:r w:rsidRPr="00133B4D">
              <w:rPr>
                <w:sz w:val="22"/>
                <w:szCs w:val="22"/>
              </w:rPr>
              <w:t>Please list other primary personnel and/or organizations involved in the project, along with their business affiliations.</w:t>
            </w:r>
          </w:p>
        </w:tc>
      </w:tr>
      <w:tr w:rsidR="008916A6" w:rsidRPr="00133B4D">
        <w:trPr>
          <w:trHeight w:val="414"/>
        </w:trPr>
        <w:tc>
          <w:tcPr>
            <w:tcW w:w="9660" w:type="dxa"/>
          </w:tcPr>
          <w:p w:rsidR="008916A6" w:rsidRPr="00133B4D" w:rsidRDefault="008916A6" w:rsidP="00980088">
            <w:pPr>
              <w:rPr>
                <w:sz w:val="22"/>
                <w:szCs w:val="22"/>
              </w:rPr>
            </w:pPr>
            <w:r w:rsidRPr="00133B4D">
              <w:rPr>
                <w:sz w:val="22"/>
                <w:szCs w:val="22"/>
              </w:rPr>
              <w:t xml:space="preserve">     Name / Title / Affiliation:</w:t>
            </w:r>
          </w:p>
          <w:p w:rsidR="008916A6" w:rsidRPr="00133B4D" w:rsidRDefault="007E0870" w:rsidP="00980088">
            <w:pPr>
              <w:rPr>
                <w:sz w:val="22"/>
                <w:szCs w:val="22"/>
              </w:rPr>
            </w:pPr>
            <w:r>
              <w:rPr>
                <w:sz w:val="22"/>
                <w:szCs w:val="22"/>
              </w:rPr>
              <w:t xml:space="preserve">     E-mail A</w:t>
            </w:r>
            <w:r w:rsidR="00CD5834">
              <w:rPr>
                <w:sz w:val="22"/>
                <w:szCs w:val="22"/>
              </w:rPr>
              <w:t>ddress:</w:t>
            </w:r>
          </w:p>
        </w:tc>
      </w:tr>
      <w:tr w:rsidR="008916A6" w:rsidRPr="00133B4D">
        <w:trPr>
          <w:trHeight w:val="414"/>
        </w:trPr>
        <w:tc>
          <w:tcPr>
            <w:tcW w:w="9660" w:type="dxa"/>
          </w:tcPr>
          <w:p w:rsidR="008916A6" w:rsidRPr="00133B4D" w:rsidRDefault="008916A6" w:rsidP="00980088">
            <w:pPr>
              <w:rPr>
                <w:sz w:val="22"/>
                <w:szCs w:val="22"/>
              </w:rPr>
            </w:pPr>
            <w:r w:rsidRPr="00133B4D">
              <w:rPr>
                <w:sz w:val="22"/>
                <w:szCs w:val="22"/>
              </w:rPr>
              <w:t xml:space="preserve">     Name / Title / Affiliation:</w:t>
            </w:r>
          </w:p>
          <w:p w:rsidR="008916A6" w:rsidRPr="00133B4D" w:rsidRDefault="00CD5834" w:rsidP="00980088">
            <w:pPr>
              <w:rPr>
                <w:sz w:val="22"/>
                <w:szCs w:val="22"/>
              </w:rPr>
            </w:pPr>
            <w:r>
              <w:rPr>
                <w:sz w:val="22"/>
                <w:szCs w:val="22"/>
              </w:rPr>
              <w:t xml:space="preserve">  </w:t>
            </w:r>
            <w:r w:rsidR="007E0870">
              <w:rPr>
                <w:sz w:val="22"/>
                <w:szCs w:val="22"/>
              </w:rPr>
              <w:t xml:space="preserve">   E-mail A</w:t>
            </w:r>
            <w:r>
              <w:rPr>
                <w:sz w:val="22"/>
                <w:szCs w:val="22"/>
              </w:rPr>
              <w:t>ddress:</w:t>
            </w:r>
          </w:p>
        </w:tc>
      </w:tr>
      <w:tr w:rsidR="008916A6" w:rsidRPr="00133B4D">
        <w:trPr>
          <w:trHeight w:val="414"/>
        </w:trPr>
        <w:tc>
          <w:tcPr>
            <w:tcW w:w="9660" w:type="dxa"/>
          </w:tcPr>
          <w:p w:rsidR="008916A6" w:rsidRPr="00133B4D" w:rsidRDefault="008916A6" w:rsidP="00980088">
            <w:pPr>
              <w:rPr>
                <w:sz w:val="22"/>
                <w:szCs w:val="22"/>
              </w:rPr>
            </w:pPr>
            <w:r w:rsidRPr="00133B4D">
              <w:rPr>
                <w:sz w:val="22"/>
                <w:szCs w:val="22"/>
              </w:rPr>
              <w:t xml:space="preserve">     Name / Title / Affiliation:</w:t>
            </w:r>
          </w:p>
          <w:p w:rsidR="008916A6" w:rsidRPr="00133B4D" w:rsidRDefault="007E0870" w:rsidP="00980088">
            <w:pPr>
              <w:rPr>
                <w:sz w:val="22"/>
                <w:szCs w:val="22"/>
              </w:rPr>
            </w:pPr>
            <w:r>
              <w:rPr>
                <w:sz w:val="22"/>
                <w:szCs w:val="22"/>
              </w:rPr>
              <w:t xml:space="preserve">     E-mail Address</w:t>
            </w:r>
          </w:p>
        </w:tc>
      </w:tr>
      <w:tr w:rsidR="008916A6" w:rsidRPr="00133B4D">
        <w:trPr>
          <w:trHeight w:val="414"/>
        </w:trPr>
        <w:tc>
          <w:tcPr>
            <w:tcW w:w="9660" w:type="dxa"/>
          </w:tcPr>
          <w:p w:rsidR="008916A6" w:rsidRPr="00133B4D" w:rsidRDefault="008916A6" w:rsidP="00980088">
            <w:pPr>
              <w:rPr>
                <w:sz w:val="22"/>
                <w:szCs w:val="22"/>
              </w:rPr>
            </w:pPr>
            <w:r w:rsidRPr="00133B4D">
              <w:rPr>
                <w:sz w:val="22"/>
                <w:szCs w:val="22"/>
              </w:rPr>
              <w:t xml:space="preserve">     Name / Title / Affiliation:</w:t>
            </w:r>
          </w:p>
          <w:p w:rsidR="008916A6" w:rsidRPr="00133B4D" w:rsidRDefault="007E0870" w:rsidP="00980088">
            <w:pPr>
              <w:rPr>
                <w:sz w:val="22"/>
                <w:szCs w:val="22"/>
              </w:rPr>
            </w:pPr>
            <w:r>
              <w:rPr>
                <w:sz w:val="22"/>
                <w:szCs w:val="22"/>
              </w:rPr>
              <w:t xml:space="preserve">     E-mail Address:</w:t>
            </w:r>
          </w:p>
        </w:tc>
      </w:tr>
      <w:tr w:rsidR="008916A6" w:rsidRPr="00133B4D">
        <w:trPr>
          <w:trHeight w:val="414"/>
        </w:trPr>
        <w:tc>
          <w:tcPr>
            <w:tcW w:w="9660" w:type="dxa"/>
          </w:tcPr>
          <w:p w:rsidR="008916A6" w:rsidRPr="00133B4D" w:rsidRDefault="008916A6" w:rsidP="00980088">
            <w:pPr>
              <w:rPr>
                <w:sz w:val="22"/>
                <w:szCs w:val="22"/>
              </w:rPr>
            </w:pPr>
            <w:r w:rsidRPr="00133B4D">
              <w:rPr>
                <w:b/>
                <w:sz w:val="22"/>
                <w:szCs w:val="22"/>
              </w:rPr>
              <w:t>Award Amount Requested:</w:t>
            </w:r>
          </w:p>
        </w:tc>
      </w:tr>
      <w:tr w:rsidR="008916A6" w:rsidRPr="00133B4D">
        <w:trPr>
          <w:trHeight w:val="414"/>
        </w:trPr>
        <w:tc>
          <w:tcPr>
            <w:tcW w:w="9660" w:type="dxa"/>
          </w:tcPr>
          <w:p w:rsidR="008916A6" w:rsidRPr="00133B4D" w:rsidRDefault="008916A6" w:rsidP="00980088">
            <w:pPr>
              <w:tabs>
                <w:tab w:val="num" w:pos="360"/>
              </w:tabs>
              <w:ind w:left="360" w:hanging="360"/>
              <w:rPr>
                <w:b/>
                <w:sz w:val="22"/>
                <w:szCs w:val="22"/>
              </w:rPr>
            </w:pPr>
            <w:r w:rsidRPr="00133B4D">
              <w:rPr>
                <w:b/>
                <w:sz w:val="22"/>
                <w:szCs w:val="22"/>
              </w:rPr>
              <w:t>Matching Fund Amount and Source(s):</w:t>
            </w:r>
          </w:p>
        </w:tc>
      </w:tr>
      <w:tr w:rsidR="008916A6" w:rsidRPr="00133B4D">
        <w:trPr>
          <w:trHeight w:val="414"/>
        </w:trPr>
        <w:tc>
          <w:tcPr>
            <w:tcW w:w="9660" w:type="dxa"/>
          </w:tcPr>
          <w:p w:rsidR="008916A6" w:rsidRDefault="008916A6" w:rsidP="00AE4A58">
            <w:pPr>
              <w:tabs>
                <w:tab w:val="num" w:pos="360"/>
              </w:tabs>
              <w:ind w:left="360" w:hanging="360"/>
              <w:rPr>
                <w:sz w:val="22"/>
                <w:szCs w:val="22"/>
              </w:rPr>
            </w:pPr>
            <w:r w:rsidRPr="00133B4D">
              <w:rPr>
                <w:b/>
                <w:sz w:val="22"/>
                <w:szCs w:val="22"/>
              </w:rPr>
              <w:t>SIGNATURE:</w:t>
            </w:r>
            <w:r w:rsidRPr="00133B4D">
              <w:rPr>
                <w:sz w:val="22"/>
                <w:szCs w:val="22"/>
              </w:rPr>
              <w:t xml:space="preserve"> By signing this application, I certify that all information contained herein is complete and accurate to the best of my knowledge.  I agree to accept responsibility for the conduct of the project and to provide the required progress reports if an award is made.</w:t>
            </w:r>
          </w:p>
          <w:p w:rsidR="007E0870" w:rsidRDefault="007E0870" w:rsidP="00AE4A58">
            <w:pPr>
              <w:tabs>
                <w:tab w:val="num" w:pos="360"/>
              </w:tabs>
              <w:ind w:left="360" w:hanging="360"/>
              <w:rPr>
                <w:b/>
                <w:sz w:val="22"/>
                <w:szCs w:val="22"/>
              </w:rPr>
            </w:pPr>
          </w:p>
          <w:p w:rsidR="007E0870" w:rsidRPr="00133B4D" w:rsidRDefault="007E0870" w:rsidP="00AE4A58">
            <w:pPr>
              <w:tabs>
                <w:tab w:val="num" w:pos="360"/>
              </w:tabs>
              <w:ind w:left="360" w:hanging="360"/>
              <w:rPr>
                <w:b/>
                <w:sz w:val="22"/>
                <w:szCs w:val="22"/>
              </w:rPr>
            </w:pPr>
          </w:p>
          <w:p w:rsidR="008916A6" w:rsidRPr="00133B4D" w:rsidRDefault="008916A6" w:rsidP="00980088">
            <w:pPr>
              <w:rPr>
                <w:sz w:val="22"/>
                <w:szCs w:val="22"/>
              </w:rPr>
            </w:pPr>
            <w:r w:rsidRPr="00133B4D">
              <w:rPr>
                <w:b/>
                <w:sz w:val="22"/>
                <w:szCs w:val="22"/>
              </w:rPr>
              <w:t xml:space="preserve">      ________________________________________________________________________________</w:t>
            </w:r>
          </w:p>
          <w:p w:rsidR="008916A6" w:rsidRPr="00133B4D" w:rsidRDefault="008916A6" w:rsidP="00980088">
            <w:pPr>
              <w:rPr>
                <w:sz w:val="22"/>
                <w:szCs w:val="22"/>
              </w:rPr>
            </w:pPr>
            <w:r w:rsidRPr="00133B4D">
              <w:rPr>
                <w:sz w:val="22"/>
                <w:szCs w:val="22"/>
              </w:rPr>
              <w:t xml:space="preserve">         Principal Contact / Title                                                                                          Date</w:t>
            </w:r>
          </w:p>
        </w:tc>
      </w:tr>
    </w:tbl>
    <w:p w:rsidR="008916A6" w:rsidRPr="00133B4D" w:rsidRDefault="008916A6" w:rsidP="008916A6">
      <w:pPr>
        <w:jc w:val="both"/>
        <w:rPr>
          <w:b/>
          <w:sz w:val="22"/>
          <w:szCs w:val="22"/>
        </w:rPr>
        <w:sectPr w:rsidR="008916A6" w:rsidRPr="00133B4D" w:rsidSect="00796F51">
          <w:footerReference w:type="even" r:id="rId27"/>
          <w:footerReference w:type="default" r:id="rId28"/>
          <w:pgSz w:w="12240" w:h="15840" w:code="1"/>
          <w:pgMar w:top="1440" w:right="1440" w:bottom="1440" w:left="1440" w:header="547" w:footer="576" w:gutter="0"/>
          <w:cols w:space="720"/>
          <w:titlePg/>
          <w:docGrid w:linePitch="360"/>
        </w:sectPr>
      </w:pPr>
    </w:p>
    <w:p w:rsidR="008916A6" w:rsidRPr="00133B4D" w:rsidRDefault="008916A6" w:rsidP="008916A6">
      <w:pPr>
        <w:jc w:val="both"/>
        <w:rPr>
          <w:b/>
          <w:sz w:val="22"/>
          <w:szCs w:val="22"/>
        </w:rPr>
        <w:sectPr w:rsidR="008916A6" w:rsidRPr="00133B4D">
          <w:headerReference w:type="default" r:id="rId29"/>
          <w:type w:val="continuous"/>
          <w:pgSz w:w="12240" w:h="15840"/>
          <w:pgMar w:top="720" w:right="720" w:bottom="720" w:left="720" w:header="720" w:footer="720" w:gutter="0"/>
          <w:cols w:space="720"/>
          <w:docGrid w:linePitch="360"/>
        </w:sectPr>
      </w:pPr>
    </w:p>
    <w:p w:rsidR="009D702D" w:rsidRPr="009D702D" w:rsidRDefault="009D702D" w:rsidP="009D702D">
      <w:pPr>
        <w:rPr>
          <w:b/>
          <w:color w:val="365F91" w:themeColor="accent1" w:themeShade="BF"/>
        </w:rPr>
      </w:pPr>
      <w:r w:rsidRPr="009D702D">
        <w:rPr>
          <w:b/>
          <w:color w:val="365F91" w:themeColor="accent1" w:themeShade="BF"/>
        </w:rPr>
        <w:lastRenderedPageBreak/>
        <w:t xml:space="preserve">APPENDIX </w:t>
      </w:r>
      <w:r>
        <w:rPr>
          <w:b/>
          <w:color w:val="365F91" w:themeColor="accent1" w:themeShade="BF"/>
        </w:rPr>
        <w:t>C</w:t>
      </w:r>
      <w:r w:rsidRPr="009D702D">
        <w:rPr>
          <w:b/>
          <w:color w:val="365F91" w:themeColor="accent1" w:themeShade="BF"/>
        </w:rPr>
        <w:t xml:space="preserve">:  </w:t>
      </w:r>
      <w:r>
        <w:rPr>
          <w:b/>
          <w:color w:val="365F91" w:themeColor="accent1" w:themeShade="BF"/>
        </w:rPr>
        <w:t>Application Milestone Form</w:t>
      </w:r>
    </w:p>
    <w:p w:rsidR="008916A6" w:rsidRPr="00133B4D" w:rsidRDefault="008916A6" w:rsidP="009E6498">
      <w:pPr>
        <w:rPr>
          <w:b/>
        </w:rPr>
      </w:pPr>
    </w:p>
    <w:p w:rsidR="008916A6" w:rsidRPr="00133B4D" w:rsidRDefault="008916A6" w:rsidP="009E6498">
      <w:pPr>
        <w:rPr>
          <w:b/>
        </w:rPr>
      </w:pPr>
    </w:p>
    <w:p w:rsidR="008916A6" w:rsidRPr="00133B4D" w:rsidRDefault="008916A6" w:rsidP="008916A6">
      <w:pPr>
        <w:rPr>
          <w:sz w:val="22"/>
          <w:szCs w:val="22"/>
        </w:rPr>
      </w:pPr>
      <w:smartTag w:uri="urn:schemas-microsoft-com:office:smarttags" w:element="stockticker">
        <w:r w:rsidRPr="00133B4D">
          <w:rPr>
            <w:b/>
            <w:sz w:val="22"/>
            <w:szCs w:val="22"/>
          </w:rPr>
          <w:t>FORM</w:t>
        </w:r>
      </w:smartTag>
      <w:r w:rsidRPr="00133B4D">
        <w:rPr>
          <w:b/>
          <w:sz w:val="22"/>
          <w:szCs w:val="22"/>
        </w:rPr>
        <w:t xml:space="preserve"> B:  Milestone Summary</w:t>
      </w:r>
      <w:r w:rsidR="0087321E">
        <w:rPr>
          <w:b/>
          <w:sz w:val="22"/>
          <w:szCs w:val="22"/>
        </w:rPr>
        <w:t>.</w:t>
      </w:r>
      <w:r w:rsidRPr="00133B4D">
        <w:rPr>
          <w:b/>
          <w:sz w:val="22"/>
          <w:szCs w:val="22"/>
        </w:rPr>
        <w:t xml:space="preserve">  </w:t>
      </w:r>
      <w:r w:rsidRPr="00133B4D">
        <w:rPr>
          <w:sz w:val="22"/>
          <w:szCs w:val="22"/>
        </w:rPr>
        <w:t>Please summarize the major project milestones including the target start and completion dates, and the corresponding budget items and costs. Milestones should be listed chronologically</w:t>
      </w:r>
      <w:r w:rsidR="00412C47">
        <w:rPr>
          <w:sz w:val="22"/>
          <w:szCs w:val="22"/>
        </w:rPr>
        <w:t xml:space="preserve"> and may have multiple tasks</w:t>
      </w:r>
      <w:r w:rsidRPr="00133B4D">
        <w:rPr>
          <w:sz w:val="22"/>
          <w:szCs w:val="22"/>
        </w:rPr>
        <w:t>.</w:t>
      </w:r>
      <w:r w:rsidR="00AD1D96">
        <w:rPr>
          <w:sz w:val="22"/>
          <w:szCs w:val="22"/>
        </w:rPr>
        <w:t xml:space="preserve"> Milestones should not overlap.</w:t>
      </w:r>
    </w:p>
    <w:p w:rsidR="008916A6" w:rsidRPr="00133B4D" w:rsidRDefault="008916A6" w:rsidP="008916A6">
      <w:pPr>
        <w:jc w:val="both"/>
        <w:rPr>
          <w:sz w:val="22"/>
          <w:szCs w:val="22"/>
        </w:rPr>
      </w:pPr>
    </w:p>
    <w:p w:rsidR="008916A6" w:rsidRPr="00133B4D" w:rsidRDefault="008916A6" w:rsidP="008916A6">
      <w:pPr>
        <w:jc w:val="both"/>
        <w:rPr>
          <w:sz w:val="22"/>
          <w:szCs w:val="22"/>
        </w:rPr>
      </w:pPr>
    </w:p>
    <w:tbl>
      <w:tblPr>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4"/>
        <w:gridCol w:w="5022"/>
        <w:gridCol w:w="1390"/>
        <w:gridCol w:w="1358"/>
        <w:gridCol w:w="2321"/>
        <w:gridCol w:w="1891"/>
      </w:tblGrid>
      <w:tr w:rsidR="00BD2261" w:rsidRPr="00133B4D">
        <w:trPr>
          <w:trHeight w:hRule="exact" w:val="1072"/>
        </w:trPr>
        <w:tc>
          <w:tcPr>
            <w:tcW w:w="1194" w:type="dxa"/>
          </w:tcPr>
          <w:p w:rsidR="00BD2261" w:rsidRPr="00133B4D" w:rsidRDefault="00BD2261" w:rsidP="00980088">
            <w:pPr>
              <w:jc w:val="center"/>
              <w:rPr>
                <w:b/>
                <w:bCs/>
                <w:sz w:val="22"/>
                <w:szCs w:val="22"/>
              </w:rPr>
            </w:pPr>
          </w:p>
          <w:p w:rsidR="00BD2261" w:rsidRPr="00133B4D" w:rsidRDefault="00BD2261" w:rsidP="00980088">
            <w:pPr>
              <w:jc w:val="center"/>
              <w:rPr>
                <w:b/>
                <w:bCs/>
                <w:sz w:val="22"/>
                <w:szCs w:val="22"/>
              </w:rPr>
            </w:pPr>
            <w:r w:rsidRPr="00133B4D">
              <w:rPr>
                <w:b/>
                <w:bCs/>
                <w:sz w:val="22"/>
                <w:szCs w:val="22"/>
              </w:rPr>
              <w:t>Milestone</w:t>
            </w:r>
          </w:p>
          <w:p w:rsidR="00BD2261" w:rsidRPr="00133B4D" w:rsidRDefault="00BD2261" w:rsidP="00980088">
            <w:pPr>
              <w:jc w:val="center"/>
              <w:rPr>
                <w:b/>
                <w:bCs/>
                <w:sz w:val="22"/>
                <w:szCs w:val="22"/>
              </w:rPr>
            </w:pPr>
            <w:r w:rsidRPr="00133B4D">
              <w:rPr>
                <w:b/>
                <w:bCs/>
                <w:sz w:val="22"/>
                <w:szCs w:val="22"/>
              </w:rPr>
              <w:t>#</w:t>
            </w:r>
          </w:p>
        </w:tc>
        <w:tc>
          <w:tcPr>
            <w:tcW w:w="5022" w:type="dxa"/>
          </w:tcPr>
          <w:p w:rsidR="00BD2261" w:rsidRPr="00133B4D" w:rsidRDefault="00BD2261" w:rsidP="00980088">
            <w:pPr>
              <w:jc w:val="center"/>
              <w:rPr>
                <w:b/>
                <w:bCs/>
                <w:sz w:val="22"/>
                <w:szCs w:val="22"/>
              </w:rPr>
            </w:pPr>
          </w:p>
          <w:p w:rsidR="00BD2261" w:rsidRPr="00133B4D" w:rsidRDefault="00BD2261" w:rsidP="00980088">
            <w:pPr>
              <w:jc w:val="center"/>
              <w:rPr>
                <w:b/>
                <w:bCs/>
                <w:sz w:val="22"/>
                <w:szCs w:val="22"/>
              </w:rPr>
            </w:pPr>
            <w:r w:rsidRPr="00133B4D">
              <w:rPr>
                <w:b/>
                <w:bCs/>
                <w:sz w:val="22"/>
                <w:szCs w:val="22"/>
              </w:rPr>
              <w:t>DESCRIPTION</w:t>
            </w:r>
          </w:p>
        </w:tc>
        <w:tc>
          <w:tcPr>
            <w:tcW w:w="1390" w:type="dxa"/>
          </w:tcPr>
          <w:p w:rsidR="00BD2261" w:rsidRPr="00133B4D" w:rsidRDefault="00BD2261" w:rsidP="00980088">
            <w:pPr>
              <w:pStyle w:val="Heading1"/>
              <w:jc w:val="center"/>
              <w:rPr>
                <w:rFonts w:ascii="Times New Roman" w:hAnsi="Times New Roman" w:cs="Times New Roman"/>
                <w:sz w:val="22"/>
                <w:szCs w:val="22"/>
              </w:rPr>
            </w:pPr>
          </w:p>
          <w:p w:rsidR="00BD2261" w:rsidRPr="00133B4D" w:rsidRDefault="00BD2261" w:rsidP="00980088">
            <w:pPr>
              <w:pStyle w:val="Heading1"/>
              <w:jc w:val="center"/>
              <w:rPr>
                <w:rFonts w:ascii="Times New Roman" w:hAnsi="Times New Roman" w:cs="Times New Roman"/>
                <w:sz w:val="22"/>
                <w:szCs w:val="22"/>
              </w:rPr>
            </w:pPr>
            <w:r w:rsidRPr="00133B4D">
              <w:rPr>
                <w:rFonts w:ascii="Times New Roman" w:hAnsi="Times New Roman" w:cs="Times New Roman"/>
                <w:sz w:val="22"/>
                <w:szCs w:val="22"/>
              </w:rPr>
              <w:t>START</w:t>
            </w:r>
          </w:p>
          <w:p w:rsidR="00BD2261" w:rsidRPr="00133B4D" w:rsidRDefault="00BD2261" w:rsidP="00980088">
            <w:pPr>
              <w:pStyle w:val="Heading1"/>
              <w:jc w:val="center"/>
              <w:rPr>
                <w:rFonts w:ascii="Times New Roman" w:hAnsi="Times New Roman" w:cs="Times New Roman"/>
                <w:sz w:val="22"/>
                <w:szCs w:val="22"/>
              </w:rPr>
            </w:pPr>
            <w:r w:rsidRPr="00133B4D">
              <w:rPr>
                <w:rFonts w:ascii="Times New Roman" w:hAnsi="Times New Roman" w:cs="Times New Roman"/>
                <w:sz w:val="22"/>
                <w:szCs w:val="22"/>
              </w:rPr>
              <w:t>DATE</w:t>
            </w:r>
          </w:p>
        </w:tc>
        <w:tc>
          <w:tcPr>
            <w:tcW w:w="1358" w:type="dxa"/>
          </w:tcPr>
          <w:p w:rsidR="00BD2261" w:rsidRPr="00133B4D" w:rsidRDefault="00BD2261" w:rsidP="00980088">
            <w:pPr>
              <w:pStyle w:val="Heading1"/>
              <w:jc w:val="center"/>
              <w:rPr>
                <w:rFonts w:ascii="Times New Roman" w:hAnsi="Times New Roman" w:cs="Times New Roman"/>
                <w:sz w:val="22"/>
                <w:szCs w:val="22"/>
              </w:rPr>
            </w:pPr>
            <w:r w:rsidRPr="00133B4D">
              <w:rPr>
                <w:rFonts w:ascii="Times New Roman" w:hAnsi="Times New Roman" w:cs="Times New Roman"/>
                <w:sz w:val="22"/>
                <w:szCs w:val="22"/>
              </w:rPr>
              <w:t>Projected</w:t>
            </w:r>
          </w:p>
          <w:p w:rsidR="00BD2261" w:rsidRPr="00133B4D" w:rsidRDefault="00BD2261" w:rsidP="00980088">
            <w:pPr>
              <w:pStyle w:val="Heading1"/>
              <w:jc w:val="center"/>
              <w:rPr>
                <w:rFonts w:ascii="Times New Roman" w:hAnsi="Times New Roman" w:cs="Times New Roman"/>
                <w:sz w:val="22"/>
                <w:szCs w:val="22"/>
              </w:rPr>
            </w:pPr>
            <w:r w:rsidRPr="00133B4D">
              <w:rPr>
                <w:rFonts w:ascii="Times New Roman" w:hAnsi="Times New Roman" w:cs="Times New Roman"/>
                <w:sz w:val="22"/>
                <w:szCs w:val="22"/>
              </w:rPr>
              <w:t>END</w:t>
            </w:r>
          </w:p>
          <w:p w:rsidR="00BD2261" w:rsidRPr="00133B4D" w:rsidRDefault="00BD2261" w:rsidP="00980088">
            <w:pPr>
              <w:pStyle w:val="Heading1"/>
              <w:jc w:val="center"/>
              <w:rPr>
                <w:rFonts w:ascii="Times New Roman" w:hAnsi="Times New Roman" w:cs="Times New Roman"/>
                <w:sz w:val="22"/>
                <w:szCs w:val="22"/>
              </w:rPr>
            </w:pPr>
            <w:r w:rsidRPr="00133B4D">
              <w:rPr>
                <w:rFonts w:ascii="Times New Roman" w:hAnsi="Times New Roman" w:cs="Times New Roman"/>
                <w:sz w:val="22"/>
                <w:szCs w:val="22"/>
              </w:rPr>
              <w:t>DATE</w:t>
            </w:r>
          </w:p>
        </w:tc>
        <w:tc>
          <w:tcPr>
            <w:tcW w:w="2321" w:type="dxa"/>
          </w:tcPr>
          <w:p w:rsidR="00BD2261" w:rsidRPr="00133B4D" w:rsidRDefault="00BD2261" w:rsidP="00980088">
            <w:pPr>
              <w:pStyle w:val="Heading1"/>
              <w:jc w:val="center"/>
              <w:rPr>
                <w:rFonts w:ascii="Times New Roman" w:hAnsi="Times New Roman" w:cs="Times New Roman"/>
                <w:sz w:val="22"/>
                <w:szCs w:val="22"/>
              </w:rPr>
            </w:pPr>
            <w:r w:rsidRPr="00133B4D">
              <w:rPr>
                <w:rFonts w:ascii="Times New Roman" w:hAnsi="Times New Roman" w:cs="Times New Roman"/>
                <w:sz w:val="22"/>
                <w:szCs w:val="22"/>
              </w:rPr>
              <w:t>Corresponding Budget Items and projected cost</w:t>
            </w:r>
          </w:p>
        </w:tc>
        <w:tc>
          <w:tcPr>
            <w:tcW w:w="1891" w:type="dxa"/>
          </w:tcPr>
          <w:p w:rsidR="00BD2261" w:rsidRPr="00133B4D" w:rsidRDefault="00BD2261" w:rsidP="00980088">
            <w:pPr>
              <w:pStyle w:val="Heading1"/>
              <w:jc w:val="center"/>
              <w:rPr>
                <w:rFonts w:ascii="Times New Roman" w:hAnsi="Times New Roman" w:cs="Times New Roman"/>
                <w:sz w:val="22"/>
                <w:szCs w:val="22"/>
              </w:rPr>
            </w:pPr>
            <w:r w:rsidRPr="00133B4D">
              <w:rPr>
                <w:rFonts w:ascii="Times New Roman" w:hAnsi="Times New Roman" w:cs="Times New Roman"/>
                <w:sz w:val="22"/>
                <w:szCs w:val="22"/>
              </w:rPr>
              <w:t>Deliverables</w:t>
            </w:r>
          </w:p>
        </w:tc>
      </w:tr>
      <w:tr w:rsidR="00BD2261" w:rsidRPr="00133B4D">
        <w:trPr>
          <w:trHeight w:hRule="exact" w:val="115"/>
        </w:trPr>
        <w:tc>
          <w:tcPr>
            <w:tcW w:w="1194" w:type="dxa"/>
          </w:tcPr>
          <w:p w:rsidR="00BD2261" w:rsidRPr="00133B4D" w:rsidRDefault="00BD2261" w:rsidP="00980088">
            <w:pPr>
              <w:rPr>
                <w:b/>
                <w:bCs/>
                <w:sz w:val="22"/>
                <w:szCs w:val="22"/>
              </w:rPr>
            </w:pPr>
          </w:p>
        </w:tc>
        <w:tc>
          <w:tcPr>
            <w:tcW w:w="5022" w:type="dxa"/>
          </w:tcPr>
          <w:p w:rsidR="00BD2261" w:rsidRPr="00133B4D" w:rsidRDefault="00BD2261" w:rsidP="00980088">
            <w:pPr>
              <w:rPr>
                <w:b/>
                <w:bCs/>
                <w:sz w:val="22"/>
                <w:szCs w:val="22"/>
              </w:rPr>
            </w:pPr>
          </w:p>
        </w:tc>
        <w:tc>
          <w:tcPr>
            <w:tcW w:w="1390" w:type="dxa"/>
          </w:tcPr>
          <w:p w:rsidR="00BD2261" w:rsidRPr="00133B4D" w:rsidRDefault="00BD2261" w:rsidP="00980088">
            <w:pPr>
              <w:rPr>
                <w:b/>
                <w:bCs/>
                <w:sz w:val="22"/>
                <w:szCs w:val="22"/>
              </w:rPr>
            </w:pPr>
          </w:p>
        </w:tc>
        <w:tc>
          <w:tcPr>
            <w:tcW w:w="1358" w:type="dxa"/>
          </w:tcPr>
          <w:p w:rsidR="00BD2261" w:rsidRPr="00133B4D" w:rsidRDefault="00BD2261" w:rsidP="00980088">
            <w:pPr>
              <w:rPr>
                <w:b/>
                <w:bCs/>
                <w:sz w:val="22"/>
                <w:szCs w:val="22"/>
              </w:rPr>
            </w:pPr>
          </w:p>
        </w:tc>
        <w:tc>
          <w:tcPr>
            <w:tcW w:w="2321" w:type="dxa"/>
          </w:tcPr>
          <w:p w:rsidR="00BD2261" w:rsidRPr="00133B4D" w:rsidRDefault="00BD2261" w:rsidP="00980088">
            <w:pPr>
              <w:rPr>
                <w:b/>
                <w:bCs/>
                <w:sz w:val="22"/>
                <w:szCs w:val="22"/>
              </w:rPr>
            </w:pPr>
          </w:p>
        </w:tc>
        <w:tc>
          <w:tcPr>
            <w:tcW w:w="1891" w:type="dxa"/>
          </w:tcPr>
          <w:p w:rsidR="00BD2261" w:rsidRPr="00133B4D" w:rsidRDefault="00BD2261" w:rsidP="00980088">
            <w:pPr>
              <w:rPr>
                <w:b/>
                <w:bCs/>
                <w:sz w:val="22"/>
                <w:szCs w:val="22"/>
              </w:rPr>
            </w:pPr>
          </w:p>
        </w:tc>
      </w:tr>
      <w:tr w:rsidR="00BD2261" w:rsidRPr="00133B4D">
        <w:trPr>
          <w:trHeight w:hRule="exact" w:val="1063"/>
        </w:trPr>
        <w:tc>
          <w:tcPr>
            <w:tcW w:w="1194" w:type="dxa"/>
          </w:tcPr>
          <w:p w:rsidR="00BD2261" w:rsidRPr="00133B4D" w:rsidRDefault="00BD2261" w:rsidP="00980088">
            <w:pPr>
              <w:jc w:val="center"/>
              <w:rPr>
                <w:b/>
                <w:bCs/>
                <w:sz w:val="22"/>
                <w:szCs w:val="22"/>
              </w:rPr>
            </w:pPr>
            <w:r w:rsidRPr="00133B4D">
              <w:rPr>
                <w:b/>
                <w:bCs/>
                <w:sz w:val="22"/>
                <w:szCs w:val="22"/>
              </w:rPr>
              <w:t>1</w:t>
            </w:r>
          </w:p>
        </w:tc>
        <w:tc>
          <w:tcPr>
            <w:tcW w:w="5022" w:type="dxa"/>
          </w:tcPr>
          <w:p w:rsidR="00BD2261" w:rsidRPr="00133B4D" w:rsidRDefault="00BD2261" w:rsidP="00980088">
            <w:pPr>
              <w:rPr>
                <w:b/>
                <w:bCs/>
                <w:sz w:val="22"/>
                <w:szCs w:val="22"/>
              </w:rPr>
            </w:pPr>
          </w:p>
        </w:tc>
        <w:tc>
          <w:tcPr>
            <w:tcW w:w="1390" w:type="dxa"/>
          </w:tcPr>
          <w:p w:rsidR="00BD2261" w:rsidRPr="00133B4D" w:rsidRDefault="00BD2261" w:rsidP="00980088">
            <w:pPr>
              <w:rPr>
                <w:b/>
                <w:bCs/>
                <w:sz w:val="22"/>
                <w:szCs w:val="22"/>
              </w:rPr>
            </w:pPr>
          </w:p>
        </w:tc>
        <w:tc>
          <w:tcPr>
            <w:tcW w:w="1358" w:type="dxa"/>
          </w:tcPr>
          <w:p w:rsidR="00BD2261" w:rsidRPr="00133B4D" w:rsidRDefault="00BD2261" w:rsidP="00980088">
            <w:pPr>
              <w:rPr>
                <w:b/>
                <w:bCs/>
                <w:sz w:val="22"/>
                <w:szCs w:val="22"/>
              </w:rPr>
            </w:pPr>
          </w:p>
        </w:tc>
        <w:tc>
          <w:tcPr>
            <w:tcW w:w="2321" w:type="dxa"/>
          </w:tcPr>
          <w:p w:rsidR="00BD2261" w:rsidRPr="00133B4D" w:rsidRDefault="00BD2261" w:rsidP="00980088">
            <w:pPr>
              <w:rPr>
                <w:b/>
                <w:bCs/>
                <w:sz w:val="22"/>
                <w:szCs w:val="22"/>
              </w:rPr>
            </w:pPr>
          </w:p>
        </w:tc>
        <w:tc>
          <w:tcPr>
            <w:tcW w:w="1891" w:type="dxa"/>
          </w:tcPr>
          <w:p w:rsidR="00BD2261" w:rsidRPr="00133B4D" w:rsidRDefault="00BD2261" w:rsidP="00980088">
            <w:pPr>
              <w:rPr>
                <w:b/>
                <w:bCs/>
                <w:sz w:val="22"/>
                <w:szCs w:val="22"/>
              </w:rPr>
            </w:pPr>
          </w:p>
        </w:tc>
      </w:tr>
      <w:tr w:rsidR="00BD2261" w:rsidRPr="00133B4D">
        <w:trPr>
          <w:trHeight w:hRule="exact" w:val="1072"/>
        </w:trPr>
        <w:tc>
          <w:tcPr>
            <w:tcW w:w="1194" w:type="dxa"/>
          </w:tcPr>
          <w:p w:rsidR="00BD2261" w:rsidRPr="00133B4D" w:rsidRDefault="00BD2261" w:rsidP="00980088">
            <w:pPr>
              <w:jc w:val="center"/>
              <w:rPr>
                <w:b/>
                <w:bCs/>
                <w:sz w:val="22"/>
                <w:szCs w:val="22"/>
              </w:rPr>
            </w:pPr>
            <w:r w:rsidRPr="00133B4D">
              <w:rPr>
                <w:b/>
                <w:bCs/>
                <w:sz w:val="22"/>
                <w:szCs w:val="22"/>
              </w:rPr>
              <w:t>2</w:t>
            </w:r>
          </w:p>
        </w:tc>
        <w:tc>
          <w:tcPr>
            <w:tcW w:w="5022" w:type="dxa"/>
          </w:tcPr>
          <w:p w:rsidR="00BD2261" w:rsidRPr="00133B4D" w:rsidRDefault="00BD2261" w:rsidP="00980088">
            <w:pPr>
              <w:rPr>
                <w:b/>
                <w:bCs/>
                <w:sz w:val="22"/>
                <w:szCs w:val="22"/>
              </w:rPr>
            </w:pPr>
          </w:p>
        </w:tc>
        <w:tc>
          <w:tcPr>
            <w:tcW w:w="1390" w:type="dxa"/>
          </w:tcPr>
          <w:p w:rsidR="00BD2261" w:rsidRPr="00133B4D" w:rsidRDefault="00BD2261" w:rsidP="00980088">
            <w:pPr>
              <w:rPr>
                <w:b/>
                <w:bCs/>
                <w:sz w:val="22"/>
                <w:szCs w:val="22"/>
              </w:rPr>
            </w:pPr>
          </w:p>
        </w:tc>
        <w:tc>
          <w:tcPr>
            <w:tcW w:w="1358" w:type="dxa"/>
          </w:tcPr>
          <w:p w:rsidR="00BD2261" w:rsidRPr="00133B4D" w:rsidRDefault="00BD2261" w:rsidP="00980088">
            <w:pPr>
              <w:rPr>
                <w:b/>
                <w:bCs/>
                <w:sz w:val="22"/>
                <w:szCs w:val="22"/>
              </w:rPr>
            </w:pPr>
          </w:p>
        </w:tc>
        <w:tc>
          <w:tcPr>
            <w:tcW w:w="2321" w:type="dxa"/>
          </w:tcPr>
          <w:p w:rsidR="00BD2261" w:rsidRPr="00133B4D" w:rsidRDefault="00BD2261" w:rsidP="00980088">
            <w:pPr>
              <w:rPr>
                <w:b/>
                <w:bCs/>
                <w:sz w:val="22"/>
                <w:szCs w:val="22"/>
              </w:rPr>
            </w:pPr>
          </w:p>
        </w:tc>
        <w:tc>
          <w:tcPr>
            <w:tcW w:w="1891" w:type="dxa"/>
          </w:tcPr>
          <w:p w:rsidR="00BD2261" w:rsidRPr="00133B4D" w:rsidRDefault="00BD2261" w:rsidP="00980088">
            <w:pPr>
              <w:rPr>
                <w:b/>
                <w:bCs/>
                <w:sz w:val="22"/>
                <w:szCs w:val="22"/>
              </w:rPr>
            </w:pPr>
          </w:p>
        </w:tc>
      </w:tr>
      <w:tr w:rsidR="00BD2261" w:rsidRPr="00133B4D">
        <w:trPr>
          <w:trHeight w:hRule="exact" w:val="1072"/>
        </w:trPr>
        <w:tc>
          <w:tcPr>
            <w:tcW w:w="1194" w:type="dxa"/>
          </w:tcPr>
          <w:p w:rsidR="00BD2261" w:rsidRPr="00133B4D" w:rsidRDefault="00BD2261" w:rsidP="00980088">
            <w:pPr>
              <w:jc w:val="center"/>
              <w:rPr>
                <w:b/>
                <w:bCs/>
                <w:sz w:val="22"/>
                <w:szCs w:val="22"/>
              </w:rPr>
            </w:pPr>
            <w:r w:rsidRPr="00133B4D">
              <w:rPr>
                <w:b/>
                <w:bCs/>
                <w:sz w:val="22"/>
                <w:szCs w:val="22"/>
              </w:rPr>
              <w:t>3</w:t>
            </w:r>
          </w:p>
        </w:tc>
        <w:tc>
          <w:tcPr>
            <w:tcW w:w="5022" w:type="dxa"/>
          </w:tcPr>
          <w:p w:rsidR="00BD2261" w:rsidRPr="00133B4D" w:rsidRDefault="00BD2261" w:rsidP="00980088">
            <w:pPr>
              <w:rPr>
                <w:b/>
                <w:bCs/>
                <w:sz w:val="22"/>
                <w:szCs w:val="22"/>
              </w:rPr>
            </w:pPr>
          </w:p>
        </w:tc>
        <w:tc>
          <w:tcPr>
            <w:tcW w:w="1390" w:type="dxa"/>
          </w:tcPr>
          <w:p w:rsidR="00BD2261" w:rsidRPr="00133B4D" w:rsidRDefault="00BD2261" w:rsidP="00980088">
            <w:pPr>
              <w:rPr>
                <w:b/>
                <w:bCs/>
                <w:sz w:val="22"/>
                <w:szCs w:val="22"/>
              </w:rPr>
            </w:pPr>
          </w:p>
        </w:tc>
        <w:tc>
          <w:tcPr>
            <w:tcW w:w="1358" w:type="dxa"/>
          </w:tcPr>
          <w:p w:rsidR="00BD2261" w:rsidRPr="00133B4D" w:rsidRDefault="00BD2261" w:rsidP="00980088">
            <w:pPr>
              <w:rPr>
                <w:b/>
                <w:bCs/>
                <w:sz w:val="22"/>
                <w:szCs w:val="22"/>
              </w:rPr>
            </w:pPr>
          </w:p>
        </w:tc>
        <w:tc>
          <w:tcPr>
            <w:tcW w:w="2321" w:type="dxa"/>
          </w:tcPr>
          <w:p w:rsidR="00BD2261" w:rsidRPr="00133B4D" w:rsidRDefault="00BD2261" w:rsidP="00980088">
            <w:pPr>
              <w:rPr>
                <w:b/>
                <w:bCs/>
                <w:sz w:val="22"/>
                <w:szCs w:val="22"/>
              </w:rPr>
            </w:pPr>
          </w:p>
        </w:tc>
        <w:tc>
          <w:tcPr>
            <w:tcW w:w="1891" w:type="dxa"/>
          </w:tcPr>
          <w:p w:rsidR="00BD2261" w:rsidRPr="00133B4D" w:rsidRDefault="00BD2261" w:rsidP="00980088">
            <w:pPr>
              <w:rPr>
                <w:b/>
                <w:bCs/>
                <w:sz w:val="22"/>
                <w:szCs w:val="22"/>
              </w:rPr>
            </w:pPr>
          </w:p>
        </w:tc>
      </w:tr>
      <w:tr w:rsidR="00BD2261" w:rsidRPr="00133B4D">
        <w:trPr>
          <w:trHeight w:hRule="exact" w:val="1000"/>
        </w:trPr>
        <w:tc>
          <w:tcPr>
            <w:tcW w:w="1194" w:type="dxa"/>
          </w:tcPr>
          <w:p w:rsidR="00BD2261" w:rsidRPr="00133B4D" w:rsidRDefault="00BD2261" w:rsidP="00980088">
            <w:pPr>
              <w:jc w:val="center"/>
              <w:rPr>
                <w:b/>
                <w:bCs/>
                <w:sz w:val="22"/>
                <w:szCs w:val="22"/>
              </w:rPr>
            </w:pPr>
            <w:r w:rsidRPr="00133B4D">
              <w:rPr>
                <w:b/>
                <w:bCs/>
                <w:sz w:val="22"/>
                <w:szCs w:val="22"/>
              </w:rPr>
              <w:t>4</w:t>
            </w:r>
          </w:p>
        </w:tc>
        <w:tc>
          <w:tcPr>
            <w:tcW w:w="5022" w:type="dxa"/>
          </w:tcPr>
          <w:p w:rsidR="00BD2261" w:rsidRPr="00133B4D" w:rsidRDefault="00BD2261" w:rsidP="00980088">
            <w:pPr>
              <w:rPr>
                <w:b/>
                <w:bCs/>
                <w:sz w:val="22"/>
                <w:szCs w:val="22"/>
              </w:rPr>
            </w:pPr>
          </w:p>
        </w:tc>
        <w:tc>
          <w:tcPr>
            <w:tcW w:w="1390" w:type="dxa"/>
          </w:tcPr>
          <w:p w:rsidR="00BD2261" w:rsidRPr="00133B4D" w:rsidRDefault="00BD2261" w:rsidP="00980088">
            <w:pPr>
              <w:rPr>
                <w:b/>
                <w:bCs/>
                <w:sz w:val="22"/>
                <w:szCs w:val="22"/>
              </w:rPr>
            </w:pPr>
          </w:p>
        </w:tc>
        <w:tc>
          <w:tcPr>
            <w:tcW w:w="1358" w:type="dxa"/>
          </w:tcPr>
          <w:p w:rsidR="00BD2261" w:rsidRPr="00133B4D" w:rsidRDefault="00BD2261" w:rsidP="00980088">
            <w:pPr>
              <w:rPr>
                <w:b/>
                <w:bCs/>
                <w:sz w:val="22"/>
                <w:szCs w:val="22"/>
              </w:rPr>
            </w:pPr>
          </w:p>
        </w:tc>
        <w:tc>
          <w:tcPr>
            <w:tcW w:w="2321" w:type="dxa"/>
          </w:tcPr>
          <w:p w:rsidR="00BD2261" w:rsidRPr="00133B4D" w:rsidRDefault="00BD2261" w:rsidP="00980088">
            <w:pPr>
              <w:rPr>
                <w:b/>
                <w:bCs/>
                <w:sz w:val="22"/>
                <w:szCs w:val="22"/>
              </w:rPr>
            </w:pPr>
          </w:p>
        </w:tc>
        <w:tc>
          <w:tcPr>
            <w:tcW w:w="1891" w:type="dxa"/>
          </w:tcPr>
          <w:p w:rsidR="00BD2261" w:rsidRPr="00133B4D" w:rsidRDefault="00BD2261" w:rsidP="00980088">
            <w:pPr>
              <w:rPr>
                <w:b/>
                <w:bCs/>
                <w:sz w:val="22"/>
                <w:szCs w:val="22"/>
              </w:rPr>
            </w:pPr>
          </w:p>
        </w:tc>
      </w:tr>
      <w:tr w:rsidR="00BD2261" w:rsidRPr="00133B4D">
        <w:trPr>
          <w:trHeight w:hRule="exact" w:val="1162"/>
        </w:trPr>
        <w:tc>
          <w:tcPr>
            <w:tcW w:w="1194" w:type="dxa"/>
          </w:tcPr>
          <w:p w:rsidR="00BD2261" w:rsidRPr="00133B4D" w:rsidRDefault="00BD2261" w:rsidP="00980088">
            <w:pPr>
              <w:jc w:val="center"/>
              <w:rPr>
                <w:b/>
                <w:bCs/>
                <w:sz w:val="22"/>
                <w:szCs w:val="22"/>
              </w:rPr>
            </w:pPr>
            <w:r w:rsidRPr="00133B4D">
              <w:rPr>
                <w:b/>
                <w:bCs/>
                <w:sz w:val="22"/>
                <w:szCs w:val="22"/>
              </w:rPr>
              <w:t>5</w:t>
            </w:r>
          </w:p>
        </w:tc>
        <w:tc>
          <w:tcPr>
            <w:tcW w:w="5022" w:type="dxa"/>
          </w:tcPr>
          <w:p w:rsidR="00BD2261" w:rsidRPr="00133B4D" w:rsidRDefault="00BD2261" w:rsidP="00980088">
            <w:pPr>
              <w:rPr>
                <w:b/>
                <w:bCs/>
                <w:sz w:val="22"/>
                <w:szCs w:val="22"/>
              </w:rPr>
            </w:pPr>
          </w:p>
        </w:tc>
        <w:tc>
          <w:tcPr>
            <w:tcW w:w="1390" w:type="dxa"/>
          </w:tcPr>
          <w:p w:rsidR="00BD2261" w:rsidRPr="00133B4D" w:rsidRDefault="00BD2261" w:rsidP="00980088">
            <w:pPr>
              <w:rPr>
                <w:b/>
                <w:bCs/>
                <w:sz w:val="22"/>
                <w:szCs w:val="22"/>
              </w:rPr>
            </w:pPr>
          </w:p>
        </w:tc>
        <w:tc>
          <w:tcPr>
            <w:tcW w:w="1358" w:type="dxa"/>
          </w:tcPr>
          <w:p w:rsidR="00BD2261" w:rsidRPr="00133B4D" w:rsidRDefault="00BD2261" w:rsidP="00980088">
            <w:pPr>
              <w:rPr>
                <w:b/>
                <w:bCs/>
                <w:sz w:val="22"/>
                <w:szCs w:val="22"/>
              </w:rPr>
            </w:pPr>
          </w:p>
        </w:tc>
        <w:tc>
          <w:tcPr>
            <w:tcW w:w="2321" w:type="dxa"/>
          </w:tcPr>
          <w:p w:rsidR="00BD2261" w:rsidRPr="00133B4D" w:rsidRDefault="00BD2261" w:rsidP="00980088">
            <w:pPr>
              <w:rPr>
                <w:b/>
                <w:bCs/>
                <w:sz w:val="22"/>
                <w:szCs w:val="22"/>
              </w:rPr>
            </w:pPr>
          </w:p>
        </w:tc>
        <w:tc>
          <w:tcPr>
            <w:tcW w:w="1891" w:type="dxa"/>
          </w:tcPr>
          <w:p w:rsidR="00BD2261" w:rsidRPr="00133B4D" w:rsidRDefault="00BD2261" w:rsidP="00980088">
            <w:pPr>
              <w:rPr>
                <w:b/>
                <w:bCs/>
                <w:sz w:val="22"/>
                <w:szCs w:val="22"/>
              </w:rPr>
            </w:pPr>
          </w:p>
        </w:tc>
      </w:tr>
    </w:tbl>
    <w:p w:rsidR="008916A6" w:rsidRPr="00133B4D" w:rsidRDefault="008916A6" w:rsidP="008916A6">
      <w:pPr>
        <w:jc w:val="both"/>
        <w:rPr>
          <w:sz w:val="22"/>
          <w:szCs w:val="22"/>
        </w:rPr>
        <w:sectPr w:rsidR="008916A6" w:rsidRPr="00133B4D" w:rsidSect="00980088">
          <w:headerReference w:type="default" r:id="rId30"/>
          <w:pgSz w:w="15840" w:h="12240" w:orient="landscape"/>
          <w:pgMar w:top="1440" w:right="1440" w:bottom="1440" w:left="1440" w:header="720" w:footer="720" w:gutter="0"/>
          <w:cols w:space="720"/>
          <w:docGrid w:linePitch="360"/>
        </w:sectPr>
      </w:pPr>
    </w:p>
    <w:p w:rsidR="009D702D" w:rsidRPr="009D702D" w:rsidRDefault="009D702D" w:rsidP="009D702D">
      <w:pPr>
        <w:rPr>
          <w:b/>
          <w:color w:val="365F91" w:themeColor="accent1" w:themeShade="BF"/>
        </w:rPr>
      </w:pPr>
      <w:r w:rsidRPr="009D702D">
        <w:rPr>
          <w:b/>
          <w:color w:val="365F91" w:themeColor="accent1" w:themeShade="BF"/>
        </w:rPr>
        <w:lastRenderedPageBreak/>
        <w:t xml:space="preserve">APPENDIX </w:t>
      </w:r>
      <w:r>
        <w:rPr>
          <w:b/>
          <w:color w:val="365F91" w:themeColor="accent1" w:themeShade="BF"/>
        </w:rPr>
        <w:t>D:  Application Budget Form</w:t>
      </w:r>
    </w:p>
    <w:p w:rsidR="009D702D" w:rsidRDefault="009D702D" w:rsidP="008916A6">
      <w:pPr>
        <w:rPr>
          <w:b/>
          <w:bCs/>
          <w:sz w:val="22"/>
          <w:szCs w:val="22"/>
        </w:rPr>
      </w:pPr>
    </w:p>
    <w:p w:rsidR="008916A6" w:rsidRDefault="008916A6" w:rsidP="008916A6">
      <w:pPr>
        <w:rPr>
          <w:sz w:val="22"/>
          <w:szCs w:val="22"/>
        </w:rPr>
      </w:pPr>
      <w:smartTag w:uri="urn:schemas-microsoft-com:office:smarttags" w:element="stockticker">
        <w:r w:rsidRPr="00133B4D">
          <w:rPr>
            <w:b/>
            <w:bCs/>
            <w:sz w:val="22"/>
            <w:szCs w:val="22"/>
          </w:rPr>
          <w:t>FORM</w:t>
        </w:r>
      </w:smartTag>
      <w:r w:rsidRPr="00133B4D">
        <w:rPr>
          <w:b/>
          <w:bCs/>
          <w:sz w:val="22"/>
          <w:szCs w:val="22"/>
        </w:rPr>
        <w:t xml:space="preserve"> C: Detailed Budget and Justification.</w:t>
      </w:r>
      <w:r w:rsidRPr="00133B4D">
        <w:rPr>
          <w:sz w:val="22"/>
          <w:szCs w:val="22"/>
        </w:rPr>
        <w:t xml:space="preserve">  Please provide the amount and a description of each expenditure required for the proposed project.  Use </w:t>
      </w:r>
      <w:r w:rsidR="00B077DB">
        <w:rPr>
          <w:sz w:val="22"/>
          <w:szCs w:val="22"/>
        </w:rPr>
        <w:t xml:space="preserve">up to two pages on </w:t>
      </w:r>
      <w:r w:rsidRPr="00133B4D">
        <w:rPr>
          <w:sz w:val="22"/>
          <w:szCs w:val="22"/>
        </w:rPr>
        <w:t>separate paper to explain and justify, as required, all indicated expenditures.</w:t>
      </w:r>
    </w:p>
    <w:p w:rsidR="009D702D" w:rsidRPr="00133B4D" w:rsidRDefault="009D702D" w:rsidP="008916A6">
      <w:pPr>
        <w:rPr>
          <w:sz w:val="22"/>
          <w:szCs w:val="22"/>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6"/>
        <w:gridCol w:w="2003"/>
        <w:gridCol w:w="2003"/>
        <w:gridCol w:w="1196"/>
        <w:gridCol w:w="1260"/>
      </w:tblGrid>
      <w:tr w:rsidR="008916A6" w:rsidRPr="00133B4D">
        <w:trPr>
          <w:trHeight w:val="432"/>
        </w:trPr>
        <w:tc>
          <w:tcPr>
            <w:tcW w:w="3906" w:type="dxa"/>
            <w:shd w:val="clear" w:color="auto" w:fill="E6E6E6"/>
          </w:tcPr>
          <w:p w:rsidR="008916A6" w:rsidRPr="00133B4D" w:rsidRDefault="008916A6" w:rsidP="00980088">
            <w:pPr>
              <w:rPr>
                <w:b/>
                <w:bCs/>
                <w:sz w:val="22"/>
                <w:szCs w:val="22"/>
              </w:rPr>
            </w:pPr>
          </w:p>
          <w:p w:rsidR="008916A6" w:rsidRPr="00133B4D" w:rsidRDefault="008916A6" w:rsidP="00980088">
            <w:pPr>
              <w:pStyle w:val="Heading1"/>
              <w:rPr>
                <w:rFonts w:ascii="Times New Roman" w:hAnsi="Times New Roman" w:cs="Times New Roman"/>
                <w:sz w:val="22"/>
                <w:szCs w:val="22"/>
              </w:rPr>
            </w:pPr>
            <w:r w:rsidRPr="00133B4D">
              <w:rPr>
                <w:rFonts w:ascii="Times New Roman" w:hAnsi="Times New Roman" w:cs="Times New Roman"/>
                <w:sz w:val="22"/>
                <w:szCs w:val="22"/>
              </w:rPr>
              <w:t>DESCRIPTION</w:t>
            </w:r>
          </w:p>
        </w:tc>
        <w:tc>
          <w:tcPr>
            <w:tcW w:w="2003" w:type="dxa"/>
            <w:shd w:val="clear" w:color="auto" w:fill="E6E6E6"/>
          </w:tcPr>
          <w:p w:rsidR="008916A6" w:rsidRPr="00133B4D" w:rsidRDefault="008916A6" w:rsidP="00980088">
            <w:pPr>
              <w:jc w:val="center"/>
              <w:rPr>
                <w:b/>
                <w:bCs/>
                <w:sz w:val="22"/>
                <w:szCs w:val="22"/>
              </w:rPr>
            </w:pPr>
            <w:r w:rsidRPr="00133B4D">
              <w:rPr>
                <w:b/>
                <w:bCs/>
                <w:sz w:val="22"/>
                <w:szCs w:val="22"/>
              </w:rPr>
              <w:t>IN-KIND COMMITMENT</w:t>
            </w:r>
          </w:p>
        </w:tc>
        <w:tc>
          <w:tcPr>
            <w:tcW w:w="2003" w:type="dxa"/>
            <w:shd w:val="clear" w:color="auto" w:fill="E6E6E6"/>
          </w:tcPr>
          <w:p w:rsidR="008916A6" w:rsidRPr="00133B4D" w:rsidRDefault="008916A6" w:rsidP="00980088">
            <w:pPr>
              <w:jc w:val="center"/>
              <w:rPr>
                <w:b/>
                <w:bCs/>
                <w:sz w:val="22"/>
                <w:szCs w:val="22"/>
              </w:rPr>
            </w:pPr>
            <w:smartTag w:uri="urn:schemas-microsoft-com:office:smarttags" w:element="stockticker">
              <w:r w:rsidRPr="00133B4D">
                <w:rPr>
                  <w:b/>
                  <w:bCs/>
                  <w:sz w:val="22"/>
                  <w:szCs w:val="22"/>
                </w:rPr>
                <w:t>CASH</w:t>
              </w:r>
            </w:smartTag>
            <w:r w:rsidRPr="00133B4D">
              <w:rPr>
                <w:b/>
                <w:bCs/>
                <w:sz w:val="22"/>
                <w:szCs w:val="22"/>
              </w:rPr>
              <w:t xml:space="preserve"> COMMITMENT</w:t>
            </w:r>
          </w:p>
        </w:tc>
        <w:tc>
          <w:tcPr>
            <w:tcW w:w="1196" w:type="dxa"/>
            <w:tcBorders>
              <w:right w:val="single" w:sz="8" w:space="0" w:color="auto"/>
            </w:tcBorders>
            <w:shd w:val="clear" w:color="auto" w:fill="E6E6E6"/>
          </w:tcPr>
          <w:p w:rsidR="008916A6" w:rsidRPr="00133B4D" w:rsidRDefault="008916A6" w:rsidP="00980088">
            <w:pPr>
              <w:jc w:val="center"/>
              <w:rPr>
                <w:b/>
                <w:bCs/>
                <w:sz w:val="22"/>
                <w:szCs w:val="22"/>
              </w:rPr>
            </w:pPr>
            <w:smartTag w:uri="urn:schemas-microsoft-com:office:smarttags" w:element="stockticker">
              <w:r w:rsidRPr="00133B4D">
                <w:rPr>
                  <w:b/>
                  <w:bCs/>
                  <w:sz w:val="22"/>
                  <w:szCs w:val="22"/>
                </w:rPr>
                <w:t>MTI</w:t>
              </w:r>
            </w:smartTag>
            <w:r w:rsidRPr="00133B4D">
              <w:rPr>
                <w:b/>
                <w:bCs/>
                <w:sz w:val="22"/>
                <w:szCs w:val="22"/>
              </w:rPr>
              <w:t xml:space="preserve"> </w:t>
            </w:r>
            <w:smartTag w:uri="urn:schemas-microsoft-com:office:smarttags" w:element="stockticker">
              <w:r w:rsidRPr="00133B4D">
                <w:rPr>
                  <w:b/>
                  <w:bCs/>
                  <w:sz w:val="22"/>
                  <w:szCs w:val="22"/>
                </w:rPr>
                <w:t>CASH</w:t>
              </w:r>
            </w:smartTag>
          </w:p>
        </w:tc>
        <w:tc>
          <w:tcPr>
            <w:tcW w:w="1260" w:type="dxa"/>
            <w:tcBorders>
              <w:top w:val="single" w:sz="8" w:space="0" w:color="auto"/>
              <w:left w:val="single" w:sz="8" w:space="0" w:color="auto"/>
              <w:bottom w:val="single" w:sz="8" w:space="0" w:color="auto"/>
              <w:right w:val="single" w:sz="8" w:space="0" w:color="auto"/>
            </w:tcBorders>
            <w:shd w:val="clear" w:color="auto" w:fill="E6E6E6"/>
          </w:tcPr>
          <w:p w:rsidR="008916A6" w:rsidRPr="00133B4D" w:rsidRDefault="008916A6" w:rsidP="00980088">
            <w:pPr>
              <w:jc w:val="center"/>
              <w:rPr>
                <w:b/>
                <w:bCs/>
                <w:sz w:val="22"/>
                <w:szCs w:val="22"/>
              </w:rPr>
            </w:pPr>
            <w:r w:rsidRPr="00133B4D">
              <w:rPr>
                <w:b/>
                <w:bCs/>
                <w:sz w:val="22"/>
                <w:szCs w:val="22"/>
              </w:rPr>
              <w:t>TOTAL BUDGET</w:t>
            </w:r>
          </w:p>
        </w:tc>
      </w:tr>
      <w:tr w:rsidR="008916A6" w:rsidRPr="00133B4D">
        <w:trPr>
          <w:trHeight w:val="432"/>
        </w:trPr>
        <w:tc>
          <w:tcPr>
            <w:tcW w:w="3906" w:type="dxa"/>
          </w:tcPr>
          <w:p w:rsidR="008916A6" w:rsidRPr="00133B4D" w:rsidRDefault="008916A6" w:rsidP="00980088">
            <w:pPr>
              <w:rPr>
                <w:b/>
                <w:bCs/>
                <w:sz w:val="22"/>
                <w:szCs w:val="22"/>
              </w:rPr>
            </w:pPr>
            <w:r w:rsidRPr="00133B4D">
              <w:rPr>
                <w:b/>
                <w:bCs/>
                <w:sz w:val="22"/>
                <w:szCs w:val="22"/>
              </w:rPr>
              <w:t>SALARIES/WAGES/BENEFITS</w:t>
            </w:r>
          </w:p>
          <w:p w:rsidR="008916A6" w:rsidRPr="00133B4D" w:rsidRDefault="008916A6" w:rsidP="00980088">
            <w:pPr>
              <w:rPr>
                <w:sz w:val="18"/>
                <w:szCs w:val="18"/>
              </w:rPr>
            </w:pPr>
            <w:r w:rsidRPr="00133B4D">
              <w:rPr>
                <w:sz w:val="18"/>
                <w:szCs w:val="18"/>
              </w:rPr>
              <w:t>(indicate % effort and names)</w:t>
            </w: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b/>
                <w:bCs/>
                <w:sz w:val="22"/>
                <w:szCs w:val="22"/>
              </w:rPr>
            </w:pPr>
            <w:r w:rsidRPr="00133B4D">
              <w:rPr>
                <w:b/>
                <w:bCs/>
                <w:sz w:val="22"/>
                <w:szCs w:val="22"/>
              </w:rPr>
              <w:t xml:space="preserve">EQUIPMENT OVER $2000: </w:t>
            </w:r>
            <w:r w:rsidRPr="00133B4D">
              <w:rPr>
                <w:sz w:val="18"/>
                <w:szCs w:val="18"/>
              </w:rPr>
              <w:t>(Amortized or rental value of equipment.  Itemize such equipment below.)</w:t>
            </w: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b/>
                <w:bCs/>
                <w:sz w:val="22"/>
                <w:szCs w:val="22"/>
              </w:rPr>
            </w:pPr>
            <w:r w:rsidRPr="00133B4D">
              <w:rPr>
                <w:b/>
                <w:bCs/>
                <w:sz w:val="22"/>
                <w:szCs w:val="22"/>
              </w:rPr>
              <w:t xml:space="preserve">CONSULTANTS &amp; SUBCONTRACTORS: </w:t>
            </w:r>
            <w:r w:rsidRPr="00133B4D">
              <w:rPr>
                <w:sz w:val="18"/>
                <w:szCs w:val="18"/>
              </w:rPr>
              <w:t>(Provide a brief description below, including hourly rates and anticipated hours for each.)</w:t>
            </w: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b/>
                <w:bCs/>
                <w:sz w:val="22"/>
                <w:szCs w:val="22"/>
              </w:rPr>
            </w:pPr>
            <w:r w:rsidRPr="00133B4D">
              <w:rPr>
                <w:b/>
                <w:bCs/>
                <w:sz w:val="22"/>
                <w:szCs w:val="22"/>
              </w:rPr>
              <w:t>OTHER COSTS:</w:t>
            </w: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sz w:val="22"/>
                <w:szCs w:val="22"/>
              </w:rPr>
            </w:pPr>
            <w:r w:rsidRPr="00133B4D">
              <w:rPr>
                <w:sz w:val="22"/>
                <w:szCs w:val="22"/>
              </w:rPr>
              <w:t xml:space="preserve">Materials &amp; supplies </w:t>
            </w:r>
          </w:p>
          <w:p w:rsidR="008916A6" w:rsidRPr="00133B4D" w:rsidRDefault="008916A6" w:rsidP="00980088">
            <w:pPr>
              <w:rPr>
                <w:sz w:val="22"/>
                <w:szCs w:val="22"/>
              </w:rPr>
            </w:pPr>
            <w:r w:rsidRPr="00133B4D">
              <w:rPr>
                <w:sz w:val="18"/>
                <w:szCs w:val="18"/>
              </w:rPr>
              <w:t>(attach itemized list if over $2000)</w:t>
            </w: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sz w:val="22"/>
                <w:szCs w:val="22"/>
              </w:rPr>
            </w:pPr>
            <w:r w:rsidRPr="00133B4D">
              <w:rPr>
                <w:sz w:val="22"/>
                <w:szCs w:val="22"/>
              </w:rPr>
              <w:t xml:space="preserve">Travel </w:t>
            </w:r>
          </w:p>
          <w:p w:rsidR="008916A6" w:rsidRPr="00133B4D" w:rsidRDefault="008916A6" w:rsidP="00980088">
            <w:pPr>
              <w:rPr>
                <w:sz w:val="22"/>
                <w:szCs w:val="22"/>
              </w:rPr>
            </w:pPr>
            <w:r w:rsidRPr="00133B4D">
              <w:rPr>
                <w:sz w:val="18"/>
                <w:szCs w:val="18"/>
              </w:rPr>
              <w:t>(attach itemized list if over $2000)</w:t>
            </w: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432C24">
            <w:pPr>
              <w:rPr>
                <w:sz w:val="22"/>
                <w:szCs w:val="22"/>
              </w:rPr>
            </w:pPr>
            <w:r w:rsidRPr="00133B4D">
              <w:rPr>
                <w:sz w:val="22"/>
                <w:szCs w:val="22"/>
              </w:rPr>
              <w:t>Indirect Costs</w:t>
            </w:r>
            <w:r w:rsidR="00B077DB">
              <w:rPr>
                <w:sz w:val="22"/>
                <w:szCs w:val="22"/>
              </w:rPr>
              <w:t xml:space="preserve"> (up to </w:t>
            </w:r>
            <w:r w:rsidR="00432C24">
              <w:rPr>
                <w:sz w:val="22"/>
                <w:szCs w:val="22"/>
              </w:rPr>
              <w:t>2</w:t>
            </w:r>
            <w:r w:rsidR="00B077DB">
              <w:rPr>
                <w:sz w:val="22"/>
                <w:szCs w:val="22"/>
              </w:rPr>
              <w:t>0% of total project costs)</w:t>
            </w:r>
            <w:r w:rsidRPr="00133B4D">
              <w:rPr>
                <w:sz w:val="22"/>
                <w:szCs w:val="22"/>
              </w:rPr>
              <w:t xml:space="preserve"> </w:t>
            </w: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2"/>
        </w:trPr>
        <w:tc>
          <w:tcPr>
            <w:tcW w:w="3906" w:type="dxa"/>
          </w:tcPr>
          <w:p w:rsidR="008916A6" w:rsidRPr="00133B4D" w:rsidRDefault="008916A6" w:rsidP="00980088">
            <w:pPr>
              <w:rPr>
                <w:sz w:val="22"/>
                <w:szCs w:val="22"/>
              </w:rPr>
            </w:pPr>
            <w:r w:rsidRPr="00133B4D">
              <w:rPr>
                <w:sz w:val="22"/>
                <w:szCs w:val="22"/>
              </w:rPr>
              <w:t xml:space="preserve">Other </w:t>
            </w:r>
          </w:p>
          <w:p w:rsidR="008916A6" w:rsidRPr="00133B4D" w:rsidRDefault="008916A6" w:rsidP="00980088">
            <w:pPr>
              <w:rPr>
                <w:sz w:val="22"/>
                <w:szCs w:val="22"/>
              </w:rPr>
            </w:pPr>
            <w:r w:rsidRPr="00133B4D">
              <w:rPr>
                <w:sz w:val="18"/>
                <w:szCs w:val="18"/>
              </w:rPr>
              <w:t>(attach itemized list if over $2000)</w:t>
            </w: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430"/>
        </w:trPr>
        <w:tc>
          <w:tcPr>
            <w:tcW w:w="3906"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2003" w:type="dxa"/>
          </w:tcPr>
          <w:p w:rsidR="008916A6" w:rsidRPr="00133B4D" w:rsidRDefault="008916A6" w:rsidP="00980088">
            <w:pPr>
              <w:rPr>
                <w:b/>
                <w:bCs/>
                <w:sz w:val="22"/>
                <w:szCs w:val="22"/>
              </w:rPr>
            </w:pPr>
          </w:p>
        </w:tc>
        <w:tc>
          <w:tcPr>
            <w:tcW w:w="1196" w:type="dxa"/>
            <w:tcBorders>
              <w:right w:val="single" w:sz="8" w:space="0" w:color="auto"/>
            </w:tcBorders>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r w:rsidR="008916A6" w:rsidRPr="00133B4D">
        <w:trPr>
          <w:trHeight w:val="664"/>
        </w:trPr>
        <w:tc>
          <w:tcPr>
            <w:tcW w:w="3906" w:type="dxa"/>
            <w:shd w:val="clear" w:color="auto" w:fill="F3F3F3"/>
          </w:tcPr>
          <w:p w:rsidR="008916A6" w:rsidRPr="00133B4D" w:rsidRDefault="008916A6" w:rsidP="00980088">
            <w:pPr>
              <w:rPr>
                <w:b/>
                <w:bCs/>
                <w:sz w:val="22"/>
                <w:szCs w:val="22"/>
              </w:rPr>
            </w:pPr>
          </w:p>
          <w:p w:rsidR="008916A6" w:rsidRPr="00133B4D" w:rsidRDefault="008916A6" w:rsidP="00980088">
            <w:pPr>
              <w:rPr>
                <w:b/>
                <w:bCs/>
                <w:sz w:val="22"/>
                <w:szCs w:val="22"/>
              </w:rPr>
            </w:pPr>
            <w:r w:rsidRPr="00133B4D">
              <w:rPr>
                <w:b/>
                <w:bCs/>
                <w:sz w:val="22"/>
                <w:szCs w:val="22"/>
              </w:rPr>
              <w:t>TOTALS:</w:t>
            </w:r>
          </w:p>
        </w:tc>
        <w:tc>
          <w:tcPr>
            <w:tcW w:w="2003" w:type="dxa"/>
            <w:shd w:val="clear" w:color="auto" w:fill="F3F3F3"/>
          </w:tcPr>
          <w:p w:rsidR="008916A6" w:rsidRPr="00133B4D" w:rsidRDefault="008916A6" w:rsidP="00980088">
            <w:pPr>
              <w:rPr>
                <w:b/>
                <w:bCs/>
                <w:sz w:val="22"/>
                <w:szCs w:val="22"/>
              </w:rPr>
            </w:pPr>
          </w:p>
        </w:tc>
        <w:tc>
          <w:tcPr>
            <w:tcW w:w="2003" w:type="dxa"/>
            <w:shd w:val="clear" w:color="auto" w:fill="F3F3F3"/>
          </w:tcPr>
          <w:p w:rsidR="008916A6" w:rsidRPr="00133B4D" w:rsidRDefault="008916A6" w:rsidP="00980088">
            <w:pPr>
              <w:rPr>
                <w:b/>
                <w:bCs/>
                <w:sz w:val="22"/>
                <w:szCs w:val="22"/>
              </w:rPr>
            </w:pPr>
          </w:p>
        </w:tc>
        <w:tc>
          <w:tcPr>
            <w:tcW w:w="1196" w:type="dxa"/>
            <w:tcBorders>
              <w:right w:val="single" w:sz="8" w:space="0" w:color="auto"/>
            </w:tcBorders>
            <w:shd w:val="clear" w:color="auto" w:fill="F3F3F3"/>
          </w:tcPr>
          <w:p w:rsidR="008916A6" w:rsidRPr="00133B4D" w:rsidRDefault="008916A6" w:rsidP="00980088">
            <w:pPr>
              <w:rPr>
                <w:b/>
                <w:bCs/>
                <w:sz w:val="22"/>
                <w:szCs w:val="22"/>
              </w:rPr>
            </w:pPr>
          </w:p>
        </w:tc>
        <w:tc>
          <w:tcPr>
            <w:tcW w:w="1260" w:type="dxa"/>
            <w:tcBorders>
              <w:top w:val="single" w:sz="8" w:space="0" w:color="auto"/>
              <w:left w:val="single" w:sz="8" w:space="0" w:color="auto"/>
              <w:bottom w:val="single" w:sz="8" w:space="0" w:color="auto"/>
              <w:right w:val="single" w:sz="8" w:space="0" w:color="auto"/>
            </w:tcBorders>
            <w:shd w:val="clear" w:color="auto" w:fill="F3F3F3"/>
          </w:tcPr>
          <w:p w:rsidR="008916A6" w:rsidRPr="00133B4D" w:rsidRDefault="008916A6" w:rsidP="00980088">
            <w:pPr>
              <w:rPr>
                <w:b/>
                <w:bCs/>
                <w:sz w:val="22"/>
                <w:szCs w:val="22"/>
              </w:rPr>
            </w:pPr>
          </w:p>
        </w:tc>
      </w:tr>
    </w:tbl>
    <w:p w:rsidR="008916A6" w:rsidRPr="00133B4D" w:rsidRDefault="008916A6" w:rsidP="008916A6">
      <w:pPr>
        <w:rPr>
          <w:b/>
          <w:bCs/>
          <w:sz w:val="22"/>
          <w:szCs w:val="22"/>
        </w:rPr>
        <w:sectPr w:rsidR="008916A6" w:rsidRPr="00133B4D">
          <w:headerReference w:type="default" r:id="rId31"/>
          <w:pgSz w:w="12240" w:h="15840"/>
          <w:pgMar w:top="720" w:right="720" w:bottom="720" w:left="720" w:header="720" w:footer="720" w:gutter="0"/>
          <w:cols w:space="720"/>
          <w:docGrid w:linePitch="360"/>
        </w:sectPr>
      </w:pPr>
    </w:p>
    <w:p w:rsidR="008916A6" w:rsidRPr="00133B4D" w:rsidRDefault="008916A6" w:rsidP="008916A6">
      <w:pPr>
        <w:jc w:val="both"/>
        <w:rPr>
          <w:b/>
          <w:sz w:val="22"/>
          <w:szCs w:val="22"/>
        </w:rPr>
        <w:sectPr w:rsidR="008916A6" w:rsidRPr="00133B4D">
          <w:type w:val="continuous"/>
          <w:pgSz w:w="12240" w:h="15840"/>
          <w:pgMar w:top="720" w:right="720" w:bottom="720" w:left="720" w:header="720" w:footer="720" w:gutter="0"/>
          <w:cols w:space="720"/>
          <w:docGrid w:linePitch="360"/>
        </w:sectPr>
      </w:pPr>
    </w:p>
    <w:p w:rsidR="006F34C3" w:rsidRDefault="006F34C3" w:rsidP="009D702D">
      <w:pPr>
        <w:rPr>
          <w:b/>
          <w:color w:val="365F91" w:themeColor="accent1" w:themeShade="BF"/>
        </w:rPr>
      </w:pPr>
    </w:p>
    <w:p w:rsidR="00F118DE" w:rsidRPr="009D702D" w:rsidRDefault="00F118DE" w:rsidP="00F118DE">
      <w:pPr>
        <w:rPr>
          <w:b/>
          <w:color w:val="365F91" w:themeColor="accent1" w:themeShade="BF"/>
        </w:rPr>
      </w:pPr>
      <w:r w:rsidRPr="009D702D">
        <w:rPr>
          <w:b/>
          <w:color w:val="365F91" w:themeColor="accent1" w:themeShade="BF"/>
        </w:rPr>
        <w:t xml:space="preserve">APPENDIX </w:t>
      </w:r>
      <w:r>
        <w:rPr>
          <w:b/>
          <w:color w:val="365F91" w:themeColor="accent1" w:themeShade="BF"/>
        </w:rPr>
        <w:t>E</w:t>
      </w:r>
      <w:r w:rsidRPr="009D702D">
        <w:rPr>
          <w:b/>
          <w:color w:val="365F91" w:themeColor="accent1" w:themeShade="BF"/>
        </w:rPr>
        <w:t xml:space="preserve">:  </w:t>
      </w:r>
      <w:r>
        <w:rPr>
          <w:b/>
          <w:color w:val="365F91" w:themeColor="accent1" w:themeShade="BF"/>
        </w:rPr>
        <w:t>Economic Impact Table</w:t>
      </w:r>
    </w:p>
    <w:p w:rsidR="00F118DE" w:rsidRDefault="00F118DE" w:rsidP="00F118DE">
      <w:pPr>
        <w:jc w:val="both"/>
        <w:rPr>
          <w:rFonts w:ascii="Calibri" w:hAnsi="Calibri"/>
        </w:rPr>
      </w:pPr>
    </w:p>
    <w:p w:rsidR="00F118DE" w:rsidRPr="00C97B64" w:rsidRDefault="00F118DE" w:rsidP="00F118DE">
      <w:pPr>
        <w:pStyle w:val="Header"/>
        <w:rPr>
          <w:b/>
        </w:rPr>
      </w:pPr>
      <w:r>
        <w:rPr>
          <w:b/>
        </w:rPr>
        <w:t>FORM E</w:t>
      </w:r>
      <w:r w:rsidRPr="00C97B64">
        <w:rPr>
          <w:b/>
        </w:rPr>
        <w:t>—</w:t>
      </w:r>
      <w:r>
        <w:rPr>
          <w:b/>
        </w:rPr>
        <w:t>Economic Impact Measures Table</w:t>
      </w:r>
    </w:p>
    <w:p w:rsidR="006F34C3" w:rsidRDefault="006F34C3">
      <w:pPr>
        <w:rPr>
          <w:b/>
          <w:color w:val="365F91" w:themeColor="accent1" w:themeShade="BF"/>
        </w:rPr>
      </w:pPr>
    </w:p>
    <w:tbl>
      <w:tblPr>
        <w:tblW w:w="15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4"/>
        <w:gridCol w:w="2340"/>
        <w:gridCol w:w="2880"/>
        <w:gridCol w:w="2890"/>
        <w:gridCol w:w="3303"/>
      </w:tblGrid>
      <w:tr w:rsidR="00F118DE" w:rsidTr="00032D96">
        <w:trPr>
          <w:jc w:val="center"/>
        </w:trPr>
        <w:tc>
          <w:tcPr>
            <w:tcW w:w="3674" w:type="dxa"/>
          </w:tcPr>
          <w:p w:rsidR="00F118DE" w:rsidRPr="00C97B64" w:rsidRDefault="00F118DE" w:rsidP="00032D96">
            <w:pPr>
              <w:jc w:val="center"/>
            </w:pPr>
          </w:p>
        </w:tc>
        <w:tc>
          <w:tcPr>
            <w:tcW w:w="2340" w:type="dxa"/>
            <w:vAlign w:val="center"/>
          </w:tcPr>
          <w:p w:rsidR="00F118DE" w:rsidRPr="00C97B64" w:rsidRDefault="00F118DE" w:rsidP="00032D96">
            <w:pPr>
              <w:jc w:val="center"/>
            </w:pPr>
            <w:r>
              <w:t>Column 1</w:t>
            </w:r>
          </w:p>
        </w:tc>
        <w:tc>
          <w:tcPr>
            <w:tcW w:w="2880" w:type="dxa"/>
          </w:tcPr>
          <w:p w:rsidR="00F118DE" w:rsidRDefault="00F118DE" w:rsidP="00032D96">
            <w:pPr>
              <w:jc w:val="center"/>
            </w:pPr>
            <w:r>
              <w:t>Column 2</w:t>
            </w:r>
          </w:p>
        </w:tc>
        <w:tc>
          <w:tcPr>
            <w:tcW w:w="2890" w:type="dxa"/>
            <w:vAlign w:val="center"/>
          </w:tcPr>
          <w:p w:rsidR="00F118DE" w:rsidRPr="00C97B64" w:rsidRDefault="00F118DE" w:rsidP="00032D96">
            <w:pPr>
              <w:jc w:val="center"/>
            </w:pPr>
            <w:r>
              <w:t>Column 3</w:t>
            </w:r>
          </w:p>
        </w:tc>
        <w:tc>
          <w:tcPr>
            <w:tcW w:w="3303" w:type="dxa"/>
          </w:tcPr>
          <w:p w:rsidR="00F118DE" w:rsidRPr="00C97B64" w:rsidRDefault="00F118DE" w:rsidP="00032D96">
            <w:pPr>
              <w:jc w:val="center"/>
            </w:pPr>
            <w:r>
              <w:t>Column 4</w:t>
            </w:r>
          </w:p>
        </w:tc>
      </w:tr>
      <w:tr w:rsidR="00F118DE" w:rsidTr="00032D96">
        <w:trPr>
          <w:jc w:val="center"/>
        </w:trPr>
        <w:tc>
          <w:tcPr>
            <w:tcW w:w="3674" w:type="dxa"/>
          </w:tcPr>
          <w:p w:rsidR="00F118DE" w:rsidRPr="00C97B64" w:rsidRDefault="00F118DE" w:rsidP="00032D96">
            <w:pPr>
              <w:jc w:val="center"/>
            </w:pPr>
          </w:p>
        </w:tc>
        <w:tc>
          <w:tcPr>
            <w:tcW w:w="2340" w:type="dxa"/>
            <w:vAlign w:val="center"/>
          </w:tcPr>
          <w:p w:rsidR="00F118DE" w:rsidRPr="00C97B64" w:rsidRDefault="00F118DE" w:rsidP="00032D96">
            <w:pPr>
              <w:jc w:val="center"/>
            </w:pPr>
            <w:r w:rsidRPr="00C97B64">
              <w:t xml:space="preserve">Within </w:t>
            </w:r>
            <w:r>
              <w:t>applicant organization</w:t>
            </w:r>
          </w:p>
        </w:tc>
        <w:tc>
          <w:tcPr>
            <w:tcW w:w="2880" w:type="dxa"/>
          </w:tcPr>
          <w:p w:rsidR="00F118DE" w:rsidRPr="00C97B64" w:rsidRDefault="00F118DE" w:rsidP="00032D96">
            <w:pPr>
              <w:jc w:val="center"/>
            </w:pPr>
            <w:r>
              <w:t>Within individual participating companies</w:t>
            </w:r>
          </w:p>
        </w:tc>
        <w:tc>
          <w:tcPr>
            <w:tcW w:w="2890" w:type="dxa"/>
            <w:vAlign w:val="center"/>
          </w:tcPr>
          <w:p w:rsidR="00F118DE" w:rsidRPr="00C97B64" w:rsidRDefault="00F118DE" w:rsidP="00032D96">
            <w:pPr>
              <w:jc w:val="center"/>
            </w:pPr>
            <w:r w:rsidRPr="00C97B64">
              <w:t xml:space="preserve">Within </w:t>
            </w:r>
            <w:r>
              <w:t xml:space="preserve">overall </w:t>
            </w:r>
            <w:r w:rsidRPr="00C97B64">
              <w:t>cluster, sector or industry</w:t>
            </w:r>
          </w:p>
        </w:tc>
        <w:tc>
          <w:tcPr>
            <w:tcW w:w="3303" w:type="dxa"/>
          </w:tcPr>
          <w:p w:rsidR="00F118DE" w:rsidRPr="00C97B64" w:rsidRDefault="00F118DE" w:rsidP="00032D96">
            <w:pPr>
              <w:jc w:val="center"/>
            </w:pPr>
            <w:r w:rsidRPr="00C97B64">
              <w:t>Methodology or citation for economic projections</w:t>
            </w:r>
          </w:p>
        </w:tc>
      </w:tr>
      <w:tr w:rsidR="00F118DE" w:rsidTr="00032D96">
        <w:trPr>
          <w:jc w:val="center"/>
        </w:trPr>
        <w:tc>
          <w:tcPr>
            <w:tcW w:w="3674" w:type="dxa"/>
          </w:tcPr>
          <w:p w:rsidR="00F118DE" w:rsidRPr="00C97B64" w:rsidRDefault="00F118DE" w:rsidP="00032D96">
            <w:r w:rsidRPr="00C97B64">
              <w:t>Projected number of new jobs created and wage range</w:t>
            </w:r>
          </w:p>
        </w:tc>
        <w:tc>
          <w:tcPr>
            <w:tcW w:w="2340" w:type="dxa"/>
          </w:tcPr>
          <w:p w:rsidR="00F118DE" w:rsidRPr="00C97B64" w:rsidRDefault="00F118DE" w:rsidP="00032D96"/>
        </w:tc>
        <w:tc>
          <w:tcPr>
            <w:tcW w:w="2880" w:type="dxa"/>
          </w:tcPr>
          <w:p w:rsidR="00F118DE" w:rsidRPr="00C97B64" w:rsidRDefault="00F118DE" w:rsidP="00032D96"/>
        </w:tc>
        <w:tc>
          <w:tcPr>
            <w:tcW w:w="2890" w:type="dxa"/>
          </w:tcPr>
          <w:p w:rsidR="00F118DE" w:rsidRPr="00C97B64" w:rsidRDefault="00F118DE" w:rsidP="00032D96"/>
        </w:tc>
        <w:tc>
          <w:tcPr>
            <w:tcW w:w="3303" w:type="dxa"/>
          </w:tcPr>
          <w:p w:rsidR="00F118DE" w:rsidRPr="00C97B64" w:rsidRDefault="00F118DE" w:rsidP="00032D96"/>
        </w:tc>
      </w:tr>
      <w:tr w:rsidR="00F118DE" w:rsidTr="00032D96">
        <w:trPr>
          <w:jc w:val="center"/>
        </w:trPr>
        <w:tc>
          <w:tcPr>
            <w:tcW w:w="3674" w:type="dxa"/>
          </w:tcPr>
          <w:p w:rsidR="00F118DE" w:rsidRPr="00C97B64" w:rsidRDefault="00F118DE" w:rsidP="00032D96">
            <w:r w:rsidRPr="00C97B64">
              <w:t>Projected number of existing jobs preserved and wage range</w:t>
            </w:r>
          </w:p>
        </w:tc>
        <w:tc>
          <w:tcPr>
            <w:tcW w:w="2340" w:type="dxa"/>
          </w:tcPr>
          <w:p w:rsidR="00F118DE" w:rsidRPr="00C97B64" w:rsidRDefault="00F118DE" w:rsidP="00032D96"/>
        </w:tc>
        <w:tc>
          <w:tcPr>
            <w:tcW w:w="2880" w:type="dxa"/>
          </w:tcPr>
          <w:p w:rsidR="00F118DE" w:rsidRPr="00C97B64" w:rsidRDefault="00F118DE" w:rsidP="00032D96"/>
        </w:tc>
        <w:tc>
          <w:tcPr>
            <w:tcW w:w="2890" w:type="dxa"/>
          </w:tcPr>
          <w:p w:rsidR="00F118DE" w:rsidRPr="00C97B64" w:rsidRDefault="00F118DE" w:rsidP="00032D96"/>
        </w:tc>
        <w:tc>
          <w:tcPr>
            <w:tcW w:w="3303" w:type="dxa"/>
          </w:tcPr>
          <w:p w:rsidR="00F118DE" w:rsidRPr="00C97B64" w:rsidRDefault="00F118DE" w:rsidP="00032D96"/>
        </w:tc>
      </w:tr>
      <w:tr w:rsidR="00F118DE" w:rsidTr="00032D96">
        <w:trPr>
          <w:trHeight w:val="1160"/>
          <w:jc w:val="center"/>
        </w:trPr>
        <w:tc>
          <w:tcPr>
            <w:tcW w:w="3674" w:type="dxa"/>
          </w:tcPr>
          <w:p w:rsidR="00F118DE" w:rsidRPr="00C97B64" w:rsidRDefault="00F118DE" w:rsidP="00032D96">
            <w:r w:rsidRPr="00C97B64">
              <w:t>Anticipated new products and/or services (number and/or one sentence description)</w:t>
            </w:r>
          </w:p>
        </w:tc>
        <w:tc>
          <w:tcPr>
            <w:tcW w:w="2340" w:type="dxa"/>
          </w:tcPr>
          <w:p w:rsidR="00F118DE" w:rsidRPr="00C97B64" w:rsidRDefault="00F118DE" w:rsidP="00032D96"/>
        </w:tc>
        <w:tc>
          <w:tcPr>
            <w:tcW w:w="2880" w:type="dxa"/>
          </w:tcPr>
          <w:p w:rsidR="00F118DE" w:rsidRPr="00C97B64" w:rsidRDefault="00F118DE" w:rsidP="00032D96"/>
        </w:tc>
        <w:tc>
          <w:tcPr>
            <w:tcW w:w="2890" w:type="dxa"/>
          </w:tcPr>
          <w:p w:rsidR="00F118DE" w:rsidRPr="00C97B64" w:rsidRDefault="00F118DE" w:rsidP="00032D96"/>
        </w:tc>
        <w:tc>
          <w:tcPr>
            <w:tcW w:w="3303" w:type="dxa"/>
          </w:tcPr>
          <w:p w:rsidR="00F118DE" w:rsidRPr="00C97B64" w:rsidRDefault="00F118DE" w:rsidP="00032D96"/>
        </w:tc>
      </w:tr>
      <w:tr w:rsidR="00F118DE" w:rsidTr="00032D96">
        <w:trPr>
          <w:jc w:val="center"/>
        </w:trPr>
        <w:tc>
          <w:tcPr>
            <w:tcW w:w="3674" w:type="dxa"/>
          </w:tcPr>
          <w:p w:rsidR="00F118DE" w:rsidRPr="00C97B64" w:rsidRDefault="00F118DE" w:rsidP="00032D96">
            <w:r w:rsidRPr="00C97B64">
              <w:t>Anticipated number of invention disclosures, licenses, and/or intellectual property protections</w:t>
            </w:r>
          </w:p>
        </w:tc>
        <w:tc>
          <w:tcPr>
            <w:tcW w:w="2340" w:type="dxa"/>
          </w:tcPr>
          <w:p w:rsidR="00F118DE" w:rsidRPr="00C97B64" w:rsidRDefault="00F118DE" w:rsidP="00032D96"/>
        </w:tc>
        <w:tc>
          <w:tcPr>
            <w:tcW w:w="2880" w:type="dxa"/>
          </w:tcPr>
          <w:p w:rsidR="00F118DE" w:rsidRPr="00C97B64" w:rsidRDefault="00F118DE" w:rsidP="00032D96"/>
        </w:tc>
        <w:tc>
          <w:tcPr>
            <w:tcW w:w="2890" w:type="dxa"/>
          </w:tcPr>
          <w:p w:rsidR="00F118DE" w:rsidRPr="00C97B64" w:rsidRDefault="00F118DE" w:rsidP="00032D96"/>
        </w:tc>
        <w:tc>
          <w:tcPr>
            <w:tcW w:w="3303" w:type="dxa"/>
          </w:tcPr>
          <w:p w:rsidR="00F118DE" w:rsidRPr="00C97B64" w:rsidRDefault="00F118DE" w:rsidP="00032D96"/>
        </w:tc>
      </w:tr>
      <w:tr w:rsidR="00F118DE" w:rsidTr="00032D96">
        <w:trPr>
          <w:jc w:val="center"/>
        </w:trPr>
        <w:tc>
          <w:tcPr>
            <w:tcW w:w="3674" w:type="dxa"/>
          </w:tcPr>
          <w:p w:rsidR="00F118DE" w:rsidRPr="00C97B64" w:rsidRDefault="00F118DE" w:rsidP="00032D96">
            <w:r w:rsidRPr="00C97B64">
              <w:t xml:space="preserve">Projected amount in </w:t>
            </w:r>
            <w:r>
              <w:t xml:space="preserve">new </w:t>
            </w:r>
            <w:r w:rsidRPr="00C97B64">
              <w:t>sales or licensing revenue</w:t>
            </w:r>
          </w:p>
        </w:tc>
        <w:tc>
          <w:tcPr>
            <w:tcW w:w="2340" w:type="dxa"/>
          </w:tcPr>
          <w:p w:rsidR="00F118DE" w:rsidRPr="00C97B64" w:rsidRDefault="00F118DE" w:rsidP="00032D96"/>
        </w:tc>
        <w:tc>
          <w:tcPr>
            <w:tcW w:w="2880" w:type="dxa"/>
          </w:tcPr>
          <w:p w:rsidR="00F118DE" w:rsidRPr="00C97B64" w:rsidRDefault="00F118DE" w:rsidP="00032D96"/>
        </w:tc>
        <w:tc>
          <w:tcPr>
            <w:tcW w:w="2890" w:type="dxa"/>
          </w:tcPr>
          <w:p w:rsidR="00F118DE" w:rsidRPr="00C97B64" w:rsidRDefault="00F118DE" w:rsidP="00032D96"/>
        </w:tc>
        <w:tc>
          <w:tcPr>
            <w:tcW w:w="3303" w:type="dxa"/>
          </w:tcPr>
          <w:p w:rsidR="00F118DE" w:rsidRPr="00C97B64" w:rsidRDefault="00F118DE" w:rsidP="00032D96"/>
        </w:tc>
      </w:tr>
      <w:tr w:rsidR="00F118DE" w:rsidTr="00032D96">
        <w:trPr>
          <w:jc w:val="center"/>
        </w:trPr>
        <w:tc>
          <w:tcPr>
            <w:tcW w:w="3674" w:type="dxa"/>
          </w:tcPr>
          <w:p w:rsidR="00F118DE" w:rsidRPr="00C97B64" w:rsidRDefault="00F118DE" w:rsidP="00032D96">
            <w:r w:rsidRPr="00C97B64">
              <w:t>Projected dollar amount in new grants and/or contracts from non-state government sources</w:t>
            </w:r>
          </w:p>
        </w:tc>
        <w:tc>
          <w:tcPr>
            <w:tcW w:w="2340" w:type="dxa"/>
          </w:tcPr>
          <w:p w:rsidR="00F118DE" w:rsidRPr="00C97B64" w:rsidRDefault="00F118DE" w:rsidP="00032D96"/>
        </w:tc>
        <w:tc>
          <w:tcPr>
            <w:tcW w:w="2880" w:type="dxa"/>
          </w:tcPr>
          <w:p w:rsidR="00F118DE" w:rsidRPr="00C97B64" w:rsidRDefault="00F118DE" w:rsidP="00032D96"/>
        </w:tc>
        <w:tc>
          <w:tcPr>
            <w:tcW w:w="2890" w:type="dxa"/>
          </w:tcPr>
          <w:p w:rsidR="00F118DE" w:rsidRPr="00C97B64" w:rsidRDefault="00F118DE" w:rsidP="00032D96"/>
        </w:tc>
        <w:tc>
          <w:tcPr>
            <w:tcW w:w="3303" w:type="dxa"/>
          </w:tcPr>
          <w:p w:rsidR="00F118DE" w:rsidRPr="00C97B64" w:rsidRDefault="00F118DE" w:rsidP="00032D96"/>
        </w:tc>
      </w:tr>
      <w:tr w:rsidR="00F118DE" w:rsidTr="00032D96">
        <w:trPr>
          <w:jc w:val="center"/>
        </w:trPr>
        <w:tc>
          <w:tcPr>
            <w:tcW w:w="3674" w:type="dxa"/>
          </w:tcPr>
          <w:p w:rsidR="00F118DE" w:rsidRPr="00C97B64" w:rsidRDefault="00F118DE" w:rsidP="00032D96">
            <w:r w:rsidRPr="00C97B64">
              <w:t>Projected dollar amount in debt or equity investments from private capital sources</w:t>
            </w:r>
          </w:p>
        </w:tc>
        <w:tc>
          <w:tcPr>
            <w:tcW w:w="2340" w:type="dxa"/>
          </w:tcPr>
          <w:p w:rsidR="00F118DE" w:rsidRPr="00C97B64" w:rsidRDefault="00F118DE" w:rsidP="00032D96"/>
        </w:tc>
        <w:tc>
          <w:tcPr>
            <w:tcW w:w="2880" w:type="dxa"/>
          </w:tcPr>
          <w:p w:rsidR="00F118DE" w:rsidRPr="00C97B64" w:rsidRDefault="00F118DE" w:rsidP="00032D96"/>
        </w:tc>
        <w:tc>
          <w:tcPr>
            <w:tcW w:w="2890" w:type="dxa"/>
          </w:tcPr>
          <w:p w:rsidR="00F118DE" w:rsidRPr="00C97B64" w:rsidRDefault="00F118DE" w:rsidP="00032D96"/>
        </w:tc>
        <w:tc>
          <w:tcPr>
            <w:tcW w:w="3303" w:type="dxa"/>
          </w:tcPr>
          <w:p w:rsidR="00F118DE" w:rsidRPr="00C97B64" w:rsidRDefault="00F118DE" w:rsidP="00032D96"/>
        </w:tc>
      </w:tr>
      <w:tr w:rsidR="00F118DE" w:rsidTr="00032D96">
        <w:trPr>
          <w:jc w:val="center"/>
        </w:trPr>
        <w:tc>
          <w:tcPr>
            <w:tcW w:w="3674" w:type="dxa"/>
            <w:tcBorders>
              <w:bottom w:val="single" w:sz="4" w:space="0" w:color="auto"/>
            </w:tcBorders>
          </w:tcPr>
          <w:p w:rsidR="00F118DE" w:rsidRPr="00C97B64" w:rsidRDefault="00F118DE" w:rsidP="00032D96">
            <w:r w:rsidRPr="00C97B64">
              <w:t xml:space="preserve">Other (joint ventures with businesses outside </w:t>
            </w:r>
            <w:smartTag w:uri="urn:schemas-microsoft-com:office:smarttags" w:element="State">
              <w:smartTag w:uri="urn:schemas-microsoft-com:office:smarttags" w:element="place">
                <w:r w:rsidRPr="00C97B64">
                  <w:t>Maine</w:t>
                </w:r>
              </w:smartTag>
            </w:smartTag>
            <w:r w:rsidRPr="00C97B64">
              <w:t xml:space="preserve">, businesses moving to </w:t>
            </w:r>
            <w:smartTag w:uri="urn:schemas-microsoft-com:office:smarttags" w:element="State">
              <w:smartTag w:uri="urn:schemas-microsoft-com:office:smarttags" w:element="place">
                <w:r w:rsidRPr="00C97B64">
                  <w:t>Maine</w:t>
                </w:r>
              </w:smartTag>
            </w:smartTag>
            <w:r w:rsidRPr="00C97B64">
              <w:t>, workforce training &amp; development)</w:t>
            </w:r>
          </w:p>
        </w:tc>
        <w:tc>
          <w:tcPr>
            <w:tcW w:w="2340" w:type="dxa"/>
          </w:tcPr>
          <w:p w:rsidR="00F118DE" w:rsidRPr="00C97B64" w:rsidRDefault="00F118DE" w:rsidP="00032D96"/>
        </w:tc>
        <w:tc>
          <w:tcPr>
            <w:tcW w:w="2880" w:type="dxa"/>
          </w:tcPr>
          <w:p w:rsidR="00F118DE" w:rsidRPr="00C97B64" w:rsidRDefault="00F118DE" w:rsidP="00032D96"/>
        </w:tc>
        <w:tc>
          <w:tcPr>
            <w:tcW w:w="2890" w:type="dxa"/>
          </w:tcPr>
          <w:p w:rsidR="00F118DE" w:rsidRPr="00C97B64" w:rsidRDefault="00F118DE" w:rsidP="00032D96"/>
        </w:tc>
        <w:tc>
          <w:tcPr>
            <w:tcW w:w="3303" w:type="dxa"/>
          </w:tcPr>
          <w:p w:rsidR="00F118DE" w:rsidRPr="00C97B64" w:rsidRDefault="00F118DE" w:rsidP="00032D96"/>
        </w:tc>
      </w:tr>
    </w:tbl>
    <w:p w:rsidR="00F118DE" w:rsidRDefault="00F118DE">
      <w:pPr>
        <w:rPr>
          <w:b/>
          <w:color w:val="365F91" w:themeColor="accent1" w:themeShade="BF"/>
        </w:rPr>
      </w:pPr>
    </w:p>
    <w:p w:rsidR="00F118DE" w:rsidRDefault="00F118DE">
      <w:pPr>
        <w:rPr>
          <w:b/>
          <w:color w:val="365F91" w:themeColor="accent1" w:themeShade="BF"/>
        </w:rPr>
        <w:sectPr w:rsidR="00F118DE" w:rsidSect="00F118DE">
          <w:footerReference w:type="default" r:id="rId32"/>
          <w:pgSz w:w="15840" w:h="12240" w:orient="landscape" w:code="1"/>
          <w:pgMar w:top="1440" w:right="1440" w:bottom="1440" w:left="1296" w:header="720" w:footer="720" w:gutter="0"/>
          <w:cols w:space="720"/>
          <w:docGrid w:linePitch="360"/>
        </w:sectPr>
      </w:pPr>
      <w:r>
        <w:rPr>
          <w:b/>
          <w:color w:val="365F91" w:themeColor="accent1" w:themeShade="BF"/>
        </w:rPr>
        <w:br w:type="page"/>
      </w:r>
    </w:p>
    <w:p w:rsidR="009D702D" w:rsidRDefault="009D702D" w:rsidP="009D702D">
      <w:pPr>
        <w:rPr>
          <w:b/>
          <w:color w:val="365F91" w:themeColor="accent1" w:themeShade="BF"/>
        </w:rPr>
      </w:pPr>
      <w:r w:rsidRPr="009D702D">
        <w:rPr>
          <w:b/>
          <w:color w:val="365F91" w:themeColor="accent1" w:themeShade="BF"/>
        </w:rPr>
        <w:lastRenderedPageBreak/>
        <w:t xml:space="preserve">APPENDIX </w:t>
      </w:r>
      <w:r w:rsidR="00F118DE">
        <w:rPr>
          <w:b/>
          <w:color w:val="365F91" w:themeColor="accent1" w:themeShade="BF"/>
        </w:rPr>
        <w:t>F</w:t>
      </w:r>
      <w:r w:rsidRPr="009D702D">
        <w:rPr>
          <w:b/>
          <w:color w:val="365F91" w:themeColor="accent1" w:themeShade="BF"/>
        </w:rPr>
        <w:t xml:space="preserve">:  </w:t>
      </w:r>
      <w:r>
        <w:rPr>
          <w:b/>
          <w:color w:val="365F91" w:themeColor="accent1" w:themeShade="BF"/>
        </w:rPr>
        <w:t>Budget and Matching Fund Guidelines</w:t>
      </w:r>
    </w:p>
    <w:p w:rsidR="009D702D" w:rsidRDefault="009D702D" w:rsidP="009D702D">
      <w:pPr>
        <w:rPr>
          <w:b/>
          <w:color w:val="365F91" w:themeColor="accent1" w:themeShade="BF"/>
        </w:rPr>
      </w:pPr>
    </w:p>
    <w:p w:rsidR="009D702D" w:rsidRDefault="009D702D" w:rsidP="009D702D">
      <w:pPr>
        <w:ind w:left="144" w:hanging="144"/>
        <w:rPr>
          <w:b/>
          <w:bCs/>
        </w:rPr>
      </w:pPr>
      <w:r>
        <w:rPr>
          <w:b/>
          <w:bCs/>
        </w:rPr>
        <w:t>Budget Guidelines</w:t>
      </w:r>
    </w:p>
    <w:p w:rsidR="009D702D" w:rsidRDefault="009D702D" w:rsidP="009D702D">
      <w:pPr>
        <w:ind w:left="144" w:hanging="144"/>
        <w:rPr>
          <w:b/>
          <w:bCs/>
        </w:rPr>
      </w:pPr>
    </w:p>
    <w:p w:rsidR="009D702D" w:rsidRDefault="009D702D" w:rsidP="009D702D">
      <w:pPr>
        <w:ind w:left="144" w:hanging="144"/>
      </w:pPr>
      <w:r>
        <w:rPr>
          <w:b/>
          <w:bCs/>
        </w:rPr>
        <w:tab/>
      </w:r>
      <w:r>
        <w:rPr>
          <w:bCs/>
          <w:u w:val="single"/>
        </w:rPr>
        <w:t>Salaries/Wages/</w:t>
      </w:r>
      <w:r w:rsidRPr="00730BC9">
        <w:rPr>
          <w:bCs/>
          <w:u w:val="single"/>
        </w:rPr>
        <w:t>Benefits</w:t>
      </w:r>
      <w:r>
        <w:rPr>
          <w:bCs/>
        </w:rPr>
        <w:t xml:space="preserve"> -</w:t>
      </w:r>
      <w:r w:rsidRPr="00730BC9">
        <w:t>All</w:t>
      </w:r>
      <w:r>
        <w:t xml:space="preserve"> salaries/wages, whether cash or in-kind match or paid with MTI funds, must be the actual pay rate, or must NOT exceed the mean hourly wage rates compiled by the US Department of Labor under the National Occupational Employment and Wage Estimates (http://stats.bls.gov/oes/current/oes_stru.htm). A reasonable rate based upon the current market within Maine is expected.  Salaries should reflect fully burdened rate.</w:t>
      </w:r>
    </w:p>
    <w:p w:rsidR="009D702D" w:rsidRDefault="009D702D" w:rsidP="009D702D">
      <w:pPr>
        <w:ind w:left="144" w:hanging="144"/>
      </w:pPr>
    </w:p>
    <w:p w:rsidR="00574BBE" w:rsidRPr="00574BBE" w:rsidRDefault="00574BBE" w:rsidP="009D702D">
      <w:pPr>
        <w:ind w:left="144"/>
        <w:rPr>
          <w:bCs/>
          <w:iCs/>
        </w:rPr>
      </w:pPr>
      <w:r>
        <w:rPr>
          <w:bCs/>
          <w:iCs/>
          <w:u w:val="single"/>
        </w:rPr>
        <w:t xml:space="preserve">Consultants </w:t>
      </w:r>
      <w:r>
        <w:rPr>
          <w:bCs/>
          <w:iCs/>
        </w:rPr>
        <w:t>- If a rate is above $50 per hour, please provide documentation proving average historical fees at a different rate.</w:t>
      </w:r>
    </w:p>
    <w:p w:rsidR="00574BBE" w:rsidRDefault="00574BBE" w:rsidP="009D702D">
      <w:pPr>
        <w:ind w:left="144"/>
        <w:rPr>
          <w:bCs/>
          <w:iCs/>
          <w:u w:val="single"/>
        </w:rPr>
      </w:pPr>
    </w:p>
    <w:p w:rsidR="009D702D" w:rsidRPr="0028225F" w:rsidRDefault="009D702D" w:rsidP="009D702D">
      <w:pPr>
        <w:ind w:left="144"/>
        <w:rPr>
          <w:b/>
        </w:rPr>
      </w:pPr>
      <w:r>
        <w:rPr>
          <w:bCs/>
          <w:iCs/>
          <w:u w:val="single"/>
        </w:rPr>
        <w:t>Indirect Costs</w:t>
      </w:r>
      <w:r w:rsidRPr="00235918">
        <w:rPr>
          <w:b/>
          <w:bCs/>
          <w:iCs/>
          <w:u w:val="single"/>
        </w:rPr>
        <w:t xml:space="preserve"> </w:t>
      </w:r>
      <w:r w:rsidRPr="00235918">
        <w:rPr>
          <w:b/>
          <w:bCs/>
          <w:iCs/>
        </w:rPr>
        <w:t xml:space="preserve">- </w:t>
      </w:r>
      <w:r>
        <w:rPr>
          <w:bCs/>
          <w:iCs/>
        </w:rPr>
        <w:t>C</w:t>
      </w:r>
      <w:r w:rsidRPr="00235918">
        <w:rPr>
          <w:bCs/>
          <w:iCs/>
        </w:rPr>
        <w:t xml:space="preserve">osts detailed elsewhere, such as supplies and other direct costs, are not also counted in the </w:t>
      </w:r>
      <w:r>
        <w:rPr>
          <w:bCs/>
          <w:iCs/>
        </w:rPr>
        <w:t>indirect</w:t>
      </w:r>
      <w:r w:rsidRPr="00235918">
        <w:rPr>
          <w:bCs/>
          <w:iCs/>
        </w:rPr>
        <w:t xml:space="preserve"> rate.  Allowable </w:t>
      </w:r>
      <w:r>
        <w:rPr>
          <w:bCs/>
          <w:iCs/>
        </w:rPr>
        <w:t>indirect, whether paid with MTI funds or counted as match</w:t>
      </w:r>
      <w:r w:rsidRPr="00235918">
        <w:rPr>
          <w:bCs/>
          <w:iCs/>
        </w:rPr>
        <w:t xml:space="preserve"> is limited to </w:t>
      </w:r>
      <w:r w:rsidRPr="00235918">
        <w:rPr>
          <w:b/>
          <w:bCs/>
          <w:iCs/>
        </w:rPr>
        <w:t>no more than 20% of total project cost</w:t>
      </w:r>
      <w:r>
        <w:rPr>
          <w:b/>
          <w:bCs/>
          <w:iCs/>
        </w:rPr>
        <w:t>.</w:t>
      </w:r>
      <w:r w:rsidRPr="00235918">
        <w:rPr>
          <w:b/>
          <w:bCs/>
          <w:iCs/>
        </w:rPr>
        <w:t xml:space="preserve"> </w:t>
      </w:r>
      <w:r>
        <w:rPr>
          <w:b/>
          <w:bCs/>
          <w:iCs/>
        </w:rPr>
        <w:t xml:space="preserve">In addition, </w:t>
      </w:r>
      <w:r w:rsidRPr="0028225F">
        <w:rPr>
          <w:b/>
          <w:bCs/>
          <w:iCs/>
        </w:rPr>
        <w:t>no more than 20% of the overall MTI portion of the budget may be counted as indirect.</w:t>
      </w:r>
    </w:p>
    <w:p w:rsidR="009D702D" w:rsidRDefault="009D702D" w:rsidP="009D702D">
      <w:pPr>
        <w:ind w:left="144" w:hanging="144"/>
      </w:pPr>
    </w:p>
    <w:p w:rsidR="009D702D" w:rsidRDefault="009D702D" w:rsidP="009D702D">
      <w:pPr>
        <w:ind w:left="144"/>
        <w:rPr>
          <w:b/>
        </w:rPr>
      </w:pPr>
      <w:r>
        <w:rPr>
          <w:b/>
        </w:rPr>
        <w:t>Matching Funds Guidelines</w:t>
      </w:r>
    </w:p>
    <w:p w:rsidR="009D702D" w:rsidRDefault="009D702D" w:rsidP="009D702D">
      <w:pPr>
        <w:ind w:left="144"/>
        <w:rPr>
          <w:b/>
        </w:rPr>
      </w:pPr>
    </w:p>
    <w:p w:rsidR="009D702D" w:rsidRDefault="009D702D" w:rsidP="009D702D">
      <w:pPr>
        <w:ind w:left="144"/>
      </w:pPr>
      <w:r>
        <w:t>A</w:t>
      </w:r>
      <w:r w:rsidRPr="0051382F">
        <w:t>pplicants should use the following matching funds requirements to govern the identification and use for Project expenditures.</w:t>
      </w:r>
    </w:p>
    <w:p w:rsidR="009D702D" w:rsidRDefault="009D702D" w:rsidP="009D702D"/>
    <w:p w:rsidR="009D702D" w:rsidRDefault="009D702D" w:rsidP="009D702D">
      <w:pPr>
        <w:numPr>
          <w:ilvl w:val="0"/>
          <w:numId w:val="23"/>
        </w:numPr>
      </w:pPr>
      <w:r>
        <w:t xml:space="preserve">Other </w:t>
      </w:r>
      <w:smartTag w:uri="urn:schemas-microsoft-com:office:smarttags" w:element="stockticker">
        <w:r>
          <w:t>MTI</w:t>
        </w:r>
      </w:smartTag>
      <w:r>
        <w:t xml:space="preserve"> or Maine state government funds, except for state funds appropriated to higher education institutions’ operating funds or Maine Economic Improvement Funds, are not eligible as matching funds for the Cluster Initiative Program awards.</w:t>
      </w:r>
    </w:p>
    <w:p w:rsidR="009D702D" w:rsidRDefault="009D702D" w:rsidP="009D702D">
      <w:pPr>
        <w:ind w:left="360"/>
      </w:pPr>
    </w:p>
    <w:p w:rsidR="009D702D" w:rsidRPr="0051382F" w:rsidRDefault="009D702D" w:rsidP="009D702D">
      <w:pPr>
        <w:numPr>
          <w:ilvl w:val="0"/>
          <w:numId w:val="23"/>
        </w:numPr>
      </w:pPr>
      <w:r w:rsidRPr="0051382F">
        <w:t>The requirement of matching funds may be satisfied by the following:</w:t>
      </w:r>
    </w:p>
    <w:p w:rsidR="009D702D" w:rsidRPr="0051382F" w:rsidRDefault="009D702D" w:rsidP="009D702D"/>
    <w:p w:rsidR="009D702D" w:rsidRPr="0051382F" w:rsidRDefault="009D702D" w:rsidP="009D702D">
      <w:pPr>
        <w:numPr>
          <w:ilvl w:val="0"/>
          <w:numId w:val="24"/>
        </w:numPr>
      </w:pPr>
      <w:r w:rsidRPr="0051382F">
        <w:t xml:space="preserve">Matching Funds are defined as monetary expenses for allowable costs incurred by the award recipient as an integral part the activities described in the application, as amended, during the term of this </w:t>
      </w:r>
      <w:r>
        <w:t>Project.</w:t>
      </w:r>
      <w:r w:rsidRPr="0051382F">
        <w:t xml:space="preserve"> This includes monetary resources contributed directly to the Award recipient or to a parent organization by a third party for support of the Award recipient and used in furtherance of the Project.</w:t>
      </w:r>
    </w:p>
    <w:p w:rsidR="009D702D" w:rsidRPr="0051382F" w:rsidRDefault="009D702D" w:rsidP="009D702D"/>
    <w:p w:rsidR="009D702D" w:rsidRPr="0051382F" w:rsidRDefault="009D702D" w:rsidP="009D702D">
      <w:pPr>
        <w:numPr>
          <w:ilvl w:val="0"/>
          <w:numId w:val="23"/>
        </w:numPr>
      </w:pPr>
      <w:r w:rsidRPr="0051382F">
        <w:t>General Conditions and Restrictions:</w:t>
      </w:r>
    </w:p>
    <w:p w:rsidR="009D702D" w:rsidRPr="0051382F" w:rsidRDefault="009D702D" w:rsidP="009D702D"/>
    <w:p w:rsidR="009D702D" w:rsidRPr="0051382F" w:rsidRDefault="009D702D" w:rsidP="009D702D">
      <w:pPr>
        <w:numPr>
          <w:ilvl w:val="0"/>
          <w:numId w:val="25"/>
        </w:numPr>
      </w:pPr>
      <w:r w:rsidRPr="0051382F">
        <w:t>Commitments of financial support included as part of the Project’s Matching Funds must occur after the date of application submission.</w:t>
      </w:r>
    </w:p>
    <w:p w:rsidR="009D702D" w:rsidRPr="0051382F" w:rsidRDefault="009D702D" w:rsidP="009D702D">
      <w:pPr>
        <w:ind w:left="360"/>
      </w:pPr>
    </w:p>
    <w:p w:rsidR="009D702D" w:rsidRPr="0051382F" w:rsidRDefault="009D702D" w:rsidP="009D702D">
      <w:pPr>
        <w:numPr>
          <w:ilvl w:val="0"/>
          <w:numId w:val="25"/>
        </w:numPr>
      </w:pPr>
      <w:r w:rsidRPr="0051382F">
        <w:t>Qualifying expenses relating to the proposed project may be incurred any</w:t>
      </w:r>
      <w:r w:rsidR="0012415F">
        <w:t xml:space="preserve"> </w:t>
      </w:r>
      <w:r w:rsidRPr="0051382F">
        <w:t>time after the application submission.  Pre-award expenditures are made at the applicant’s risk.  It is possible that portions or the entire project may not be funded.</w:t>
      </w:r>
    </w:p>
    <w:p w:rsidR="009D702D" w:rsidRPr="0051382F" w:rsidRDefault="009D702D" w:rsidP="009D702D"/>
    <w:p w:rsidR="009D702D" w:rsidRPr="0051382F" w:rsidRDefault="009D702D" w:rsidP="009D702D">
      <w:pPr>
        <w:numPr>
          <w:ilvl w:val="0"/>
          <w:numId w:val="25"/>
        </w:numPr>
      </w:pPr>
      <w:r w:rsidRPr="0051382F">
        <w:t xml:space="preserve">Other forms of Matching Funds support not described within this exhibit may qualify as Matching Funds.  All financial support not described within this exhibit must have prior </w:t>
      </w:r>
      <w:smartTag w:uri="urn:schemas-microsoft-com:office:smarttags" w:element="stockticker">
        <w:r w:rsidRPr="0051382F">
          <w:t>MTI</w:t>
        </w:r>
      </w:smartTag>
      <w:r w:rsidRPr="0051382F">
        <w:t xml:space="preserve"> approval.  The Award recipient must submit a request for approval of other forms of </w:t>
      </w:r>
      <w:r w:rsidRPr="0051382F">
        <w:lastRenderedPageBreak/>
        <w:t xml:space="preserve">Matching Funds and receive written approval from </w:t>
      </w:r>
      <w:smartTag w:uri="urn:schemas-microsoft-com:office:smarttags" w:element="stockticker">
        <w:r w:rsidRPr="0051382F">
          <w:t>MTI</w:t>
        </w:r>
      </w:smartTag>
      <w:r w:rsidRPr="0051382F">
        <w:t xml:space="preserve"> prior to reporting the contribution into the Project as Matching Funds.  Acceptance of such Matching Funds not described within this exhibit is at the discretion of </w:t>
      </w:r>
      <w:smartTag w:uri="urn:schemas-microsoft-com:office:smarttags" w:element="stockticker">
        <w:r w:rsidRPr="0051382F">
          <w:t>MTI</w:t>
        </w:r>
      </w:smartTag>
      <w:r w:rsidRPr="0051382F">
        <w:t xml:space="preserve"> and will be determined on a case-by-case basis.  </w:t>
      </w:r>
      <w:smartTag w:uri="urn:schemas-microsoft-com:office:smarttags" w:element="stockticker">
        <w:r w:rsidRPr="0051382F">
          <w:t>MTI</w:t>
        </w:r>
      </w:smartTag>
      <w:r w:rsidRPr="0051382F">
        <w:t xml:space="preserve"> reserves the right to alter these guidelines at any time.  Changes to the Matching Fund Guidelines will be effective upon notice to the Award recipient.</w:t>
      </w:r>
    </w:p>
    <w:p w:rsidR="009D702D" w:rsidRPr="0051382F" w:rsidRDefault="009D702D" w:rsidP="009D702D"/>
    <w:p w:rsidR="009D702D" w:rsidRPr="0051382F" w:rsidRDefault="009D702D" w:rsidP="009D702D">
      <w:pPr>
        <w:numPr>
          <w:ilvl w:val="0"/>
          <w:numId w:val="25"/>
        </w:numPr>
      </w:pPr>
      <w:r w:rsidRPr="0051382F">
        <w:t>Matching Funds may not count towards satisfying a Matching Funds</w:t>
      </w:r>
      <w:r>
        <w:t xml:space="preserve"> requirement of an award </w:t>
      </w:r>
      <w:r w:rsidRPr="0051382F">
        <w:t>if the Matching Funds have been, or will be, counted towards satisfying a Matching Funds requirement of another award of state funds.</w:t>
      </w:r>
    </w:p>
    <w:p w:rsidR="009D702D" w:rsidRPr="0051382F" w:rsidRDefault="009D702D" w:rsidP="009D702D"/>
    <w:p w:rsidR="009D702D" w:rsidRPr="0051382F" w:rsidRDefault="009D702D" w:rsidP="009D702D">
      <w:pPr>
        <w:numPr>
          <w:ilvl w:val="0"/>
          <w:numId w:val="25"/>
        </w:numPr>
      </w:pPr>
      <w:r w:rsidRPr="0051382F">
        <w:t>Standards for third party Matching Fund contributions:</w:t>
      </w:r>
    </w:p>
    <w:p w:rsidR="009D702D" w:rsidRPr="0051382F" w:rsidRDefault="009D702D" w:rsidP="009D702D"/>
    <w:p w:rsidR="009D702D" w:rsidRPr="0051382F" w:rsidRDefault="009D702D" w:rsidP="009D702D">
      <w:pPr>
        <w:numPr>
          <w:ilvl w:val="0"/>
          <w:numId w:val="26"/>
        </w:numPr>
      </w:pPr>
      <w:r w:rsidRPr="0051382F">
        <w:t>Valuation of third party matching fund contributions:</w:t>
      </w:r>
    </w:p>
    <w:p w:rsidR="009D702D" w:rsidRPr="0051382F" w:rsidRDefault="009D702D" w:rsidP="009D702D">
      <w:pPr>
        <w:ind w:left="720"/>
      </w:pPr>
    </w:p>
    <w:p w:rsidR="009D702D" w:rsidRPr="0051382F" w:rsidRDefault="009D702D" w:rsidP="009D702D">
      <w:pPr>
        <w:numPr>
          <w:ilvl w:val="0"/>
          <w:numId w:val="27"/>
        </w:numPr>
      </w:pPr>
      <w:r w:rsidRPr="0051382F">
        <w:t>Donated supplies or materials are supplies or materials donated to the Project by a third party.  The contribution will be valued at the market value of the supplies or materials at the time of donation.</w:t>
      </w:r>
    </w:p>
    <w:p w:rsidR="009D702D" w:rsidRPr="0051382F" w:rsidRDefault="009D702D" w:rsidP="009D702D"/>
    <w:p w:rsidR="009D702D" w:rsidRPr="0051382F" w:rsidRDefault="009D702D" w:rsidP="009D702D">
      <w:pPr>
        <w:numPr>
          <w:ilvl w:val="0"/>
          <w:numId w:val="27"/>
        </w:numPr>
      </w:pPr>
      <w:r w:rsidRPr="0051382F">
        <w:t>Donated use of equipment or space occurs when a third party donates the use of equipment or space in furtherance of the Project.  The contribution will be valued at the fair rental rate of the equipment or space.</w:t>
      </w:r>
    </w:p>
    <w:p w:rsidR="009D702D" w:rsidRPr="0051382F" w:rsidRDefault="009D702D" w:rsidP="009D702D"/>
    <w:p w:rsidR="009D702D" w:rsidRPr="0051382F" w:rsidRDefault="009D702D" w:rsidP="009D702D">
      <w:pPr>
        <w:numPr>
          <w:ilvl w:val="0"/>
          <w:numId w:val="27"/>
        </w:numPr>
      </w:pPr>
      <w:r w:rsidRPr="0051382F">
        <w:t>Donated equipment, buildings, and/or land are real and personal property donated by a third party in furtherance of the Project, where title passes to the Award recipient.  The contribution will be valued using the fair market value of the property at the time of donation.</w:t>
      </w:r>
    </w:p>
    <w:p w:rsidR="009D702D" w:rsidRDefault="009D702D" w:rsidP="009D702D"/>
    <w:p w:rsidR="0045055F" w:rsidRDefault="0045055F" w:rsidP="00342059">
      <w:pPr>
        <w:numPr>
          <w:ilvl w:val="0"/>
          <w:numId w:val="30"/>
        </w:numPr>
      </w:pPr>
      <w:r>
        <w:t>Valuation of hours put into project by consultants</w:t>
      </w:r>
      <w:r w:rsidR="00342059">
        <w:t xml:space="preserve"> that receive NO dollar payment for work (i.e. working pro bono); the hourly rate for a consultant is $50 unless consultant provides documentation proving historical fees at a different rate.</w:t>
      </w:r>
      <w:r>
        <w:t xml:space="preserve"> </w:t>
      </w:r>
      <w:r w:rsidR="00342059">
        <w:t xml:space="preserve"> </w:t>
      </w:r>
    </w:p>
    <w:p w:rsidR="0045055F" w:rsidRPr="0051382F" w:rsidRDefault="0045055F" w:rsidP="009D702D"/>
    <w:p w:rsidR="009D702D" w:rsidRPr="0051382F" w:rsidRDefault="009D702D" w:rsidP="009D702D">
      <w:pPr>
        <w:numPr>
          <w:ilvl w:val="0"/>
          <w:numId w:val="25"/>
        </w:numPr>
      </w:pPr>
      <w:r w:rsidRPr="0051382F">
        <w:t>Documentation of Matching Funds must include the company or institution name, address, the value of the Matching Funds, and the method of valuation.  The Award recipient is to retain a letter of commitment or agreement signed by an authorized official of the contributing member and by the Award recipient.</w:t>
      </w:r>
    </w:p>
    <w:p w:rsidR="009D702D" w:rsidRPr="0051382F" w:rsidRDefault="009D702D" w:rsidP="009D702D">
      <w:pPr>
        <w:ind w:left="720"/>
      </w:pPr>
    </w:p>
    <w:p w:rsidR="009D702D" w:rsidRPr="0051382F" w:rsidRDefault="009D702D" w:rsidP="009D702D">
      <w:pPr>
        <w:numPr>
          <w:ilvl w:val="0"/>
          <w:numId w:val="25"/>
        </w:numPr>
      </w:pPr>
      <w:r w:rsidRPr="0051382F">
        <w:t>The Award recipient must maintain documentation sufficient to verify all reported Matching Funds. This documentation must show how the value of costs and contributions were calculated.</w:t>
      </w:r>
    </w:p>
    <w:p w:rsidR="009D702D" w:rsidRPr="0051382F" w:rsidRDefault="009D702D" w:rsidP="009D702D">
      <w:pPr>
        <w:ind w:left="720"/>
      </w:pPr>
    </w:p>
    <w:p w:rsidR="009D702D" w:rsidRPr="0051382F" w:rsidRDefault="009D702D" w:rsidP="009D702D">
      <w:pPr>
        <w:numPr>
          <w:ilvl w:val="0"/>
          <w:numId w:val="28"/>
        </w:numPr>
      </w:pPr>
      <w:r w:rsidRPr="0051382F">
        <w:t>Fair market rentals for use of equipment or space or fair market values of donated equipment, space, or land will be supported by price quotations from one or more vendors or by appraisals performed by an independent appraiser.</w:t>
      </w:r>
    </w:p>
    <w:p w:rsidR="009D702D" w:rsidRDefault="009D702D" w:rsidP="009D702D"/>
    <w:p w:rsidR="00E84100" w:rsidRDefault="00E84100" w:rsidP="009D702D"/>
    <w:p w:rsidR="00E84100" w:rsidRDefault="00E84100" w:rsidP="009D702D"/>
    <w:p w:rsidR="00E84100" w:rsidRPr="0051382F" w:rsidRDefault="00E84100" w:rsidP="009D702D"/>
    <w:p w:rsidR="009D702D" w:rsidRPr="0051382F" w:rsidRDefault="009D702D" w:rsidP="009D702D">
      <w:pPr>
        <w:numPr>
          <w:ilvl w:val="0"/>
          <w:numId w:val="25"/>
        </w:numPr>
      </w:pPr>
      <w:r w:rsidRPr="0051382F">
        <w:lastRenderedPageBreak/>
        <w:t>Certification of Matching Funds:</w:t>
      </w:r>
    </w:p>
    <w:p w:rsidR="009D702D" w:rsidRPr="0051382F" w:rsidRDefault="009D702D" w:rsidP="009D702D"/>
    <w:p w:rsidR="009D702D" w:rsidRPr="0051382F" w:rsidRDefault="009D702D" w:rsidP="009D702D">
      <w:pPr>
        <w:numPr>
          <w:ilvl w:val="0"/>
          <w:numId w:val="29"/>
        </w:numPr>
      </w:pPr>
      <w:r w:rsidRPr="0051382F">
        <w:t xml:space="preserve">The method and frequency of reporting Cash Matching Funds will be specified in the </w:t>
      </w:r>
      <w:r>
        <w:t>Award</w:t>
      </w:r>
      <w:r w:rsidRPr="0051382F">
        <w:t xml:space="preserve"> Agreement.</w:t>
      </w:r>
    </w:p>
    <w:p w:rsidR="009D702D" w:rsidRPr="0051382F" w:rsidRDefault="009D702D" w:rsidP="009D702D"/>
    <w:p w:rsidR="009D702D" w:rsidRPr="0051382F" w:rsidRDefault="009D702D" w:rsidP="009D702D">
      <w:pPr>
        <w:numPr>
          <w:ilvl w:val="0"/>
          <w:numId w:val="29"/>
        </w:numPr>
      </w:pPr>
      <w:r w:rsidRPr="0051382F">
        <w:t xml:space="preserve">An itemized listing of eligible Matching Funds attributed to the Project during the </w:t>
      </w:r>
      <w:r>
        <w:t xml:space="preserve">Award </w:t>
      </w:r>
      <w:r w:rsidRPr="0051382F">
        <w:t xml:space="preserve">Period is to be included in the Matching Funds reporting, as specified in the </w:t>
      </w:r>
      <w:r>
        <w:t>Award</w:t>
      </w:r>
      <w:r w:rsidRPr="0051382F">
        <w:t xml:space="preserve"> Agreement.</w:t>
      </w:r>
    </w:p>
    <w:p w:rsidR="009D702D" w:rsidRDefault="009D702D" w:rsidP="009D702D">
      <w:pPr>
        <w:rPr>
          <w:bCs/>
        </w:rPr>
      </w:pPr>
    </w:p>
    <w:p w:rsidR="00E84100" w:rsidRDefault="00E84100">
      <w:pPr>
        <w:rPr>
          <w:b/>
          <w:color w:val="365F91" w:themeColor="accent1" w:themeShade="BF"/>
        </w:rPr>
      </w:pPr>
      <w:r>
        <w:rPr>
          <w:b/>
          <w:color w:val="365F91" w:themeColor="accent1" w:themeShade="BF"/>
        </w:rPr>
        <w:br w:type="page"/>
      </w:r>
    </w:p>
    <w:p w:rsidR="009D702D" w:rsidRDefault="009D702D" w:rsidP="009D702D">
      <w:pPr>
        <w:rPr>
          <w:b/>
          <w:color w:val="365F91" w:themeColor="accent1" w:themeShade="BF"/>
        </w:rPr>
      </w:pPr>
    </w:p>
    <w:p w:rsidR="009D702D" w:rsidRPr="009D702D" w:rsidRDefault="009D702D" w:rsidP="009D702D">
      <w:pPr>
        <w:rPr>
          <w:b/>
          <w:color w:val="365F91" w:themeColor="accent1" w:themeShade="BF"/>
        </w:rPr>
      </w:pPr>
      <w:r>
        <w:rPr>
          <w:b/>
          <w:color w:val="365F91" w:themeColor="accent1" w:themeShade="BF"/>
        </w:rPr>
        <w:t xml:space="preserve">APPENDIX </w:t>
      </w:r>
      <w:r w:rsidR="00F118DE">
        <w:rPr>
          <w:b/>
          <w:color w:val="365F91" w:themeColor="accent1" w:themeShade="BF"/>
        </w:rPr>
        <w:t>G</w:t>
      </w:r>
      <w:r>
        <w:rPr>
          <w:b/>
          <w:color w:val="365F91" w:themeColor="accent1" w:themeShade="BF"/>
        </w:rPr>
        <w:t>:  Sample Commitment Letter</w:t>
      </w:r>
    </w:p>
    <w:p w:rsidR="008916A6" w:rsidRPr="00133B4D" w:rsidRDefault="008916A6" w:rsidP="008916A6">
      <w:pPr>
        <w:rPr>
          <w:b/>
        </w:rPr>
      </w:pPr>
    </w:p>
    <w:p w:rsidR="008916A6" w:rsidRPr="00133B4D" w:rsidRDefault="008916A6" w:rsidP="008916A6">
      <w:pPr>
        <w:rPr>
          <w:b/>
        </w:rPr>
      </w:pPr>
    </w:p>
    <w:p w:rsidR="008916A6" w:rsidRPr="00133B4D" w:rsidRDefault="008916A6" w:rsidP="008916A6">
      <w:pPr>
        <w:jc w:val="both"/>
        <w:rPr>
          <w:sz w:val="22"/>
          <w:szCs w:val="22"/>
        </w:rPr>
      </w:pPr>
      <w:smartTag w:uri="urn:schemas-microsoft-com:office:smarttags" w:element="stockticker">
        <w:r w:rsidRPr="00133B4D">
          <w:rPr>
            <w:b/>
            <w:sz w:val="22"/>
            <w:szCs w:val="22"/>
          </w:rPr>
          <w:t>FORM</w:t>
        </w:r>
      </w:smartTag>
      <w:r w:rsidRPr="00133B4D">
        <w:rPr>
          <w:b/>
          <w:sz w:val="22"/>
          <w:szCs w:val="22"/>
        </w:rPr>
        <w:t xml:space="preserve"> D: SAMPLE COMMITMENT LETTER:</w:t>
      </w:r>
      <w:r w:rsidRPr="00133B4D">
        <w:rPr>
          <w:sz w:val="22"/>
          <w:szCs w:val="22"/>
        </w:rPr>
        <w:t xml:space="preserve">  You may copy and modify this letter by replacing all italicized words with information relevant to your proposal. </w:t>
      </w:r>
    </w:p>
    <w:p w:rsidR="008916A6" w:rsidRPr="00133B4D" w:rsidRDefault="008916A6" w:rsidP="008916A6">
      <w:pPr>
        <w:rPr>
          <w:sz w:val="22"/>
          <w:szCs w:val="22"/>
        </w:rPr>
      </w:pPr>
    </w:p>
    <w:p w:rsidR="00404B4C" w:rsidRDefault="00404B4C" w:rsidP="008916A6">
      <w:pPr>
        <w:pStyle w:val="Heading2"/>
        <w:rPr>
          <w:i/>
          <w:sz w:val="22"/>
          <w:szCs w:val="22"/>
        </w:rPr>
      </w:pPr>
    </w:p>
    <w:p w:rsidR="008916A6" w:rsidRDefault="008916A6" w:rsidP="008916A6">
      <w:pPr>
        <w:pStyle w:val="Heading2"/>
        <w:rPr>
          <w:b w:val="0"/>
          <w:i/>
          <w:szCs w:val="24"/>
        </w:rPr>
      </w:pPr>
      <w:r w:rsidRPr="0087321E">
        <w:rPr>
          <w:b w:val="0"/>
          <w:i/>
          <w:szCs w:val="24"/>
          <w:highlight w:val="lightGray"/>
        </w:rPr>
        <w:t>Company Letterhead</w:t>
      </w:r>
    </w:p>
    <w:p w:rsidR="0087321E" w:rsidRDefault="0087321E" w:rsidP="0087321E"/>
    <w:p w:rsidR="0087321E" w:rsidRDefault="0087321E" w:rsidP="0087321E"/>
    <w:p w:rsidR="006C2DAC" w:rsidRPr="006C2DAC" w:rsidRDefault="0087321E" w:rsidP="006C2DAC">
      <w:r w:rsidRPr="0087321E">
        <w:rPr>
          <w:highlight w:val="lightGray"/>
        </w:rPr>
        <w:t>Date</w:t>
      </w:r>
    </w:p>
    <w:p w:rsidR="006C2DAC" w:rsidRPr="006C2DAC" w:rsidRDefault="006C2DAC" w:rsidP="006C2DAC"/>
    <w:p w:rsidR="006C2DAC" w:rsidRPr="006C2DAC" w:rsidRDefault="006C2DAC" w:rsidP="006C2DAC"/>
    <w:p w:rsidR="008916A6" w:rsidRPr="0087321E" w:rsidRDefault="008916A6" w:rsidP="008916A6">
      <w:pPr>
        <w:pStyle w:val="Heading2"/>
        <w:rPr>
          <w:b w:val="0"/>
          <w:szCs w:val="24"/>
        </w:rPr>
      </w:pPr>
      <w:r w:rsidRPr="0087321E">
        <w:rPr>
          <w:b w:val="0"/>
          <w:szCs w:val="24"/>
        </w:rPr>
        <w:t>Maine Technology Institute</w:t>
      </w:r>
    </w:p>
    <w:p w:rsidR="008916A6" w:rsidRDefault="00AD1D96" w:rsidP="008916A6">
      <w:r>
        <w:t>8 Venture Avenue</w:t>
      </w:r>
    </w:p>
    <w:p w:rsidR="00AD1D96" w:rsidRDefault="00AD1D96" w:rsidP="008916A6">
      <w:r>
        <w:t>Brunswick Landing</w:t>
      </w:r>
    </w:p>
    <w:p w:rsidR="00AD1D96" w:rsidRPr="006C2DAC" w:rsidRDefault="00AD1D96" w:rsidP="008916A6">
      <w:r>
        <w:t>Brunswick, ME  04011</w:t>
      </w:r>
    </w:p>
    <w:p w:rsidR="008916A6" w:rsidRPr="006C2DAC" w:rsidRDefault="00AD1D96" w:rsidP="008916A6">
      <w:r>
        <w:t xml:space="preserve"> </w:t>
      </w:r>
    </w:p>
    <w:p w:rsidR="008916A6" w:rsidRPr="006C2DAC" w:rsidRDefault="008916A6" w:rsidP="008916A6">
      <w:r w:rsidRPr="006C2DAC">
        <w:t xml:space="preserve">Dear </w:t>
      </w:r>
      <w:smartTag w:uri="urn:schemas-microsoft-com:office:smarttags" w:element="stockticker">
        <w:r w:rsidRPr="006C2DAC">
          <w:t>MTI</w:t>
        </w:r>
      </w:smartTag>
      <w:r w:rsidRPr="006C2DAC">
        <w:t>,</w:t>
      </w:r>
    </w:p>
    <w:p w:rsidR="008916A6" w:rsidRPr="006C2DAC" w:rsidRDefault="008916A6" w:rsidP="008916A6"/>
    <w:p w:rsidR="008916A6" w:rsidRPr="006C2DAC" w:rsidRDefault="008916A6" w:rsidP="008916A6">
      <w:pPr>
        <w:rPr>
          <w:i/>
        </w:rPr>
      </w:pPr>
      <w:r w:rsidRPr="006C2DAC">
        <w:t xml:space="preserve">This letter represents a commitment by </w:t>
      </w:r>
      <w:r w:rsidRPr="006C2DAC">
        <w:rPr>
          <w:i/>
        </w:rPr>
        <w:t xml:space="preserve">Company name </w:t>
      </w:r>
      <w:r w:rsidRPr="006C2DAC">
        <w:t xml:space="preserve">to provide </w:t>
      </w:r>
      <w:r w:rsidRPr="006C2DAC">
        <w:rPr>
          <w:i/>
        </w:rPr>
        <w:t>$</w:t>
      </w:r>
      <w:r w:rsidRPr="00AD1D96">
        <w:rPr>
          <w:i/>
          <w:shd w:val="clear" w:color="auto" w:fill="BFBFBF" w:themeFill="background1" w:themeFillShade="BF"/>
        </w:rPr>
        <w:t>__________</w:t>
      </w:r>
      <w:r w:rsidRPr="00AD1D96">
        <w:rPr>
          <w:shd w:val="clear" w:color="auto" w:fill="BFBFBF" w:themeFill="background1" w:themeFillShade="BF"/>
        </w:rPr>
        <w:t xml:space="preserve"> </w:t>
      </w:r>
      <w:r w:rsidRPr="006C2DAC">
        <w:t xml:space="preserve">in matching support for the Cluster Initiative Program Award project entitled, </w:t>
      </w:r>
      <w:r w:rsidRPr="006C2DAC">
        <w:rPr>
          <w:i/>
        </w:rPr>
        <w:t>“Project Title.”</w:t>
      </w:r>
    </w:p>
    <w:p w:rsidR="008916A6" w:rsidRPr="006C2DAC" w:rsidRDefault="008916A6" w:rsidP="008916A6"/>
    <w:p w:rsidR="008916A6" w:rsidRPr="006C2DAC" w:rsidRDefault="008916A6" w:rsidP="008916A6">
      <w:r w:rsidRPr="006C2DAC">
        <w:t xml:space="preserve">Of this support, </w:t>
      </w:r>
      <w:r w:rsidRPr="006C2DAC">
        <w:rPr>
          <w:i/>
        </w:rPr>
        <w:t>$</w:t>
      </w:r>
      <w:r w:rsidRPr="00AD1D96">
        <w:rPr>
          <w:i/>
          <w:shd w:val="clear" w:color="auto" w:fill="BFBFBF" w:themeFill="background1" w:themeFillShade="BF"/>
        </w:rPr>
        <w:t>___________</w:t>
      </w:r>
      <w:r w:rsidRPr="006C2DAC">
        <w:t xml:space="preserve"> is a cash payment to carry out the work on this project.  We are also providing </w:t>
      </w:r>
      <w:r w:rsidRPr="006C2DAC">
        <w:rPr>
          <w:i/>
        </w:rPr>
        <w:t>$</w:t>
      </w:r>
      <w:r w:rsidRPr="00AD1D96">
        <w:rPr>
          <w:i/>
          <w:shd w:val="clear" w:color="auto" w:fill="BFBFBF" w:themeFill="background1" w:themeFillShade="BF"/>
        </w:rPr>
        <w:t>____________</w:t>
      </w:r>
      <w:r w:rsidRPr="006C2DAC">
        <w:t xml:space="preserve">of support in the form of salaries, use of equipment, materials and other services devoted to this project.  All support is provided for the Maine Technology Institute-funded project, beginning </w:t>
      </w:r>
      <w:r w:rsidRPr="00AD1D96">
        <w:rPr>
          <w:i/>
          <w:shd w:val="clear" w:color="auto" w:fill="BFBFBF" w:themeFill="background1" w:themeFillShade="BF"/>
        </w:rPr>
        <w:t>insert date</w:t>
      </w:r>
      <w:r w:rsidRPr="006C2DAC">
        <w:t xml:space="preserve">, and ending </w:t>
      </w:r>
      <w:r w:rsidRPr="00AD1D96">
        <w:rPr>
          <w:i/>
          <w:shd w:val="clear" w:color="auto" w:fill="BFBFBF" w:themeFill="background1" w:themeFillShade="BF"/>
        </w:rPr>
        <w:t>insert date</w:t>
      </w:r>
      <w:r w:rsidRPr="006C2DAC">
        <w:t>.  Payments will be made according to the following schedule:</w:t>
      </w:r>
    </w:p>
    <w:p w:rsidR="006C2DAC" w:rsidRDefault="006C2DAC" w:rsidP="008916A6">
      <w:pPr>
        <w:jc w:val="center"/>
        <w:rPr>
          <w:i/>
        </w:rPr>
      </w:pPr>
    </w:p>
    <w:p w:rsidR="008916A6" w:rsidRPr="006C2DAC" w:rsidRDefault="008916A6" w:rsidP="008916A6">
      <w:pPr>
        <w:jc w:val="center"/>
        <w:rPr>
          <w:i/>
        </w:rPr>
      </w:pPr>
      <w:r w:rsidRPr="00AD1D96">
        <w:rPr>
          <w:i/>
          <w:shd w:val="clear" w:color="auto" w:fill="BFBFBF" w:themeFill="background1" w:themeFillShade="BF"/>
        </w:rPr>
        <w:t>Please describe payment or service schedule</w:t>
      </w:r>
      <w:r w:rsidRPr="006C2DAC">
        <w:rPr>
          <w:i/>
        </w:rPr>
        <w:t>.</w:t>
      </w:r>
    </w:p>
    <w:p w:rsidR="008916A6" w:rsidRPr="006C2DAC" w:rsidRDefault="008916A6" w:rsidP="008916A6"/>
    <w:p w:rsidR="008916A6" w:rsidRPr="006C2DAC" w:rsidRDefault="008916A6" w:rsidP="008916A6">
      <w:r w:rsidRPr="006C2DAC">
        <w:t xml:space="preserve">Our company agrees to abide by the </w:t>
      </w:r>
      <w:smartTag w:uri="urn:schemas-microsoft-com:office:smarttags" w:element="stockticker">
        <w:r w:rsidRPr="006C2DAC">
          <w:t>MTI</w:t>
        </w:r>
      </w:smartTag>
      <w:r w:rsidRPr="006C2DAC">
        <w:t xml:space="preserve"> contract that will be finalized after application award approval.</w:t>
      </w:r>
    </w:p>
    <w:p w:rsidR="008916A6" w:rsidRPr="006C2DAC" w:rsidRDefault="008916A6" w:rsidP="008916A6"/>
    <w:p w:rsidR="008916A6" w:rsidRDefault="008916A6" w:rsidP="008916A6">
      <w:r w:rsidRPr="006C2DAC">
        <w:t>Sincerely,</w:t>
      </w:r>
    </w:p>
    <w:p w:rsidR="00AD1D96" w:rsidRDefault="00AD1D96" w:rsidP="008916A6"/>
    <w:p w:rsidR="006C2DAC" w:rsidRDefault="006C2DAC" w:rsidP="008916A6">
      <w:r w:rsidRPr="00AD1D96">
        <w:rPr>
          <w:shd w:val="clear" w:color="auto" w:fill="BFBFBF" w:themeFill="background1" w:themeFillShade="BF"/>
        </w:rPr>
        <w:t>(Signature)</w:t>
      </w:r>
    </w:p>
    <w:p w:rsidR="00AD1D96" w:rsidRDefault="00AD1D96" w:rsidP="008916A6"/>
    <w:p w:rsidR="006C2DAC" w:rsidRPr="006C2DAC" w:rsidRDefault="009D702D" w:rsidP="008916A6">
      <w:r w:rsidRPr="009D702D">
        <w:rPr>
          <w:highlight w:val="lightGray"/>
        </w:rPr>
        <w:t>(</w:t>
      </w:r>
      <w:r w:rsidR="006C2DAC" w:rsidRPr="009D702D">
        <w:rPr>
          <w:highlight w:val="lightGray"/>
        </w:rPr>
        <w:t>N</w:t>
      </w:r>
      <w:r w:rsidR="00AD1D96" w:rsidRPr="009D702D">
        <w:rPr>
          <w:highlight w:val="lightGray"/>
        </w:rPr>
        <w:t>ame</w:t>
      </w:r>
      <w:r w:rsidRPr="009D702D">
        <w:rPr>
          <w:highlight w:val="lightGray"/>
        </w:rPr>
        <w:t>)</w:t>
      </w:r>
    </w:p>
    <w:p w:rsidR="00460E4E" w:rsidRDefault="009D702D" w:rsidP="00F118DE">
      <w:pPr>
        <w:rPr>
          <w:rFonts w:ascii="Calibri" w:hAnsi="Calibri"/>
        </w:rPr>
      </w:pPr>
      <w:r w:rsidRPr="009D702D">
        <w:rPr>
          <w:highlight w:val="lightGray"/>
        </w:rPr>
        <w:t>(</w:t>
      </w:r>
      <w:r w:rsidR="006C2DAC" w:rsidRPr="009D702D">
        <w:rPr>
          <w:highlight w:val="lightGray"/>
        </w:rPr>
        <w:t>Title</w:t>
      </w:r>
      <w:r w:rsidRPr="009D702D">
        <w:rPr>
          <w:highlight w:val="lightGray"/>
        </w:rPr>
        <w:t>)</w:t>
      </w:r>
    </w:p>
    <w:p w:rsidR="00460E4E" w:rsidRDefault="000904F9" w:rsidP="000904F9">
      <w:pPr>
        <w:jc w:val="center"/>
        <w:rPr>
          <w:rFonts w:ascii="Calibri" w:hAnsi="Calibri"/>
        </w:rPr>
      </w:pPr>
      <w:r>
        <w:t xml:space="preserve"> </w:t>
      </w:r>
    </w:p>
    <w:p w:rsidR="00460E4E" w:rsidRPr="00C03527" w:rsidRDefault="00460E4E" w:rsidP="009E6498">
      <w:pPr>
        <w:jc w:val="both"/>
        <w:rPr>
          <w:rFonts w:ascii="Calibri" w:hAnsi="Calibri"/>
        </w:rPr>
      </w:pPr>
    </w:p>
    <w:sectPr w:rsidR="00460E4E" w:rsidRPr="00C03527" w:rsidSect="00F118DE">
      <w:pgSz w:w="12240" w:h="15840" w:code="1"/>
      <w:pgMar w:top="1440"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B26" w:rsidRDefault="00A02B26" w:rsidP="007A29E3">
      <w:r>
        <w:separator/>
      </w:r>
    </w:p>
  </w:endnote>
  <w:endnote w:type="continuationSeparator" w:id="0">
    <w:p w:rsidR="00A02B26" w:rsidRDefault="00A02B26" w:rsidP="007A2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B15" w:rsidRDefault="00622B15" w:rsidP="00603C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22B15" w:rsidRDefault="00622B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6948767"/>
      <w:docPartObj>
        <w:docPartGallery w:val="Page Numbers (Bottom of Page)"/>
        <w:docPartUnique/>
      </w:docPartObj>
    </w:sdtPr>
    <w:sdtEndPr>
      <w:rPr>
        <w:noProof/>
      </w:rPr>
    </w:sdtEndPr>
    <w:sdtContent>
      <w:p w:rsidR="00622B15" w:rsidRDefault="00622B15">
        <w:pPr>
          <w:pStyle w:val="Footer"/>
          <w:jc w:val="center"/>
        </w:pPr>
        <w:r>
          <w:fldChar w:fldCharType="begin"/>
        </w:r>
        <w:r>
          <w:instrText xml:space="preserve"> PAGE   \* MERGEFORMAT </w:instrText>
        </w:r>
        <w:r>
          <w:fldChar w:fldCharType="separate"/>
        </w:r>
        <w:r w:rsidR="00F04427">
          <w:rPr>
            <w:noProof/>
          </w:rPr>
          <w:t>22</w:t>
        </w:r>
        <w:r>
          <w:rPr>
            <w:noProof/>
          </w:rPr>
          <w:fldChar w:fldCharType="end"/>
        </w:r>
      </w:p>
    </w:sdtContent>
  </w:sdt>
  <w:p w:rsidR="00622B15" w:rsidRDefault="00622B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B15" w:rsidRPr="0050554E" w:rsidRDefault="00622B15">
    <w:pPr>
      <w:pStyle w:val="Footer"/>
      <w:jc w:val="center"/>
    </w:pPr>
    <w:r w:rsidRPr="0050554E">
      <w:fldChar w:fldCharType="begin"/>
    </w:r>
    <w:r w:rsidRPr="0050554E">
      <w:instrText xml:space="preserve"> PAGE   \* MERGEFORMAT </w:instrText>
    </w:r>
    <w:r w:rsidRPr="0050554E">
      <w:fldChar w:fldCharType="separate"/>
    </w:r>
    <w:r w:rsidR="00F04427">
      <w:rPr>
        <w:noProof/>
      </w:rPr>
      <w:t>26</w:t>
    </w:r>
    <w:r w:rsidRPr="0050554E">
      <w:fldChar w:fldCharType="end"/>
    </w:r>
  </w:p>
  <w:p w:rsidR="00622B15" w:rsidRPr="008A2485" w:rsidRDefault="00622B15">
    <w:pPr>
      <w:pStyle w:val="Footer"/>
      <w:rPr>
        <w:rFonts w:ascii="Calibri" w:hAnsi="Calibri"/>
        <w:sz w:val="20"/>
        <w:szCs w:val="20"/>
      </w:rPr>
    </w:pPr>
    <w:r>
      <w:rPr>
        <w:rFonts w:ascii="Calibri" w:hAnsi="Calibri"/>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B26" w:rsidRDefault="00A02B26" w:rsidP="007A29E3">
      <w:r>
        <w:separator/>
      </w:r>
    </w:p>
  </w:footnote>
  <w:footnote w:type="continuationSeparator" w:id="0">
    <w:p w:rsidR="00A02B26" w:rsidRDefault="00A02B26" w:rsidP="007A29E3">
      <w:r>
        <w:continuationSeparator/>
      </w:r>
    </w:p>
  </w:footnote>
  <w:footnote w:id="1">
    <w:p w:rsidR="00622B15" w:rsidRDefault="00622B15">
      <w:pPr>
        <w:pStyle w:val="FootnoteText"/>
      </w:pPr>
      <w:r>
        <w:rPr>
          <w:rStyle w:val="FootnoteReference"/>
        </w:rPr>
        <w:footnoteRef/>
      </w:r>
      <w:r>
        <w:rPr>
          <w:i/>
        </w:rPr>
        <w:t>Executive Summary/</w:t>
      </w:r>
      <w:r>
        <w:t xml:space="preserve"> </w:t>
      </w:r>
      <w:smartTag w:uri="urn:schemas-microsoft-com:office:smarttags" w:element="State">
        <w:smartTag w:uri="urn:schemas-microsoft-com:office:smarttags" w:element="place">
          <w:r w:rsidRPr="00EF4482">
            <w:rPr>
              <w:i/>
            </w:rPr>
            <w:t>Maine</w:t>
          </w:r>
        </w:smartTag>
      </w:smartTag>
      <w:r w:rsidRPr="00EF4482">
        <w:rPr>
          <w:i/>
        </w:rPr>
        <w:t>’s Technology Sectors and Clusters: Status and Strategy</w:t>
      </w:r>
      <w:r>
        <w:rPr>
          <w:i/>
        </w:rPr>
        <w:t>/March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B15" w:rsidRPr="00D43A1F" w:rsidRDefault="00622B15">
    <w:pPr>
      <w:pStyle w:val="Header"/>
      <w:jc w:val="right"/>
      <w:rPr>
        <w:b/>
        <w:bCs/>
        <w:sz w:val="18"/>
        <w:szCs w:val="18"/>
      </w:rPr>
    </w:pPr>
    <w:r w:rsidRPr="00D43A1F">
      <w:rPr>
        <w:b/>
        <w:bCs/>
        <w:sz w:val="18"/>
        <w:szCs w:val="18"/>
      </w:rPr>
      <w:t>APPENDIX 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B15" w:rsidRPr="00D43A1F" w:rsidRDefault="00622B15" w:rsidP="00980088">
    <w:pPr>
      <w:pStyle w:val="Header"/>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B15" w:rsidRPr="00D43A1F" w:rsidRDefault="00622B15">
    <w:pPr>
      <w:pStyle w:val="Header"/>
      <w:jc w:val="right"/>
      <w:rPr>
        <w:b/>
        <w:bC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6DA849A"/>
    <w:lvl w:ilvl="0">
      <w:start w:val="1"/>
      <w:numFmt w:val="decimal"/>
      <w:lvlText w:val="%1."/>
      <w:lvlJc w:val="left"/>
      <w:pPr>
        <w:tabs>
          <w:tab w:val="num" w:pos="1800"/>
        </w:tabs>
        <w:ind w:left="1800" w:hanging="360"/>
      </w:pPr>
    </w:lvl>
  </w:abstractNum>
  <w:abstractNum w:abstractNumId="1">
    <w:nsid w:val="FFFFFF7D"/>
    <w:multiLevelType w:val="singleLevel"/>
    <w:tmpl w:val="9B8A6F1E"/>
    <w:lvl w:ilvl="0">
      <w:start w:val="1"/>
      <w:numFmt w:val="decimal"/>
      <w:lvlText w:val="%1."/>
      <w:lvlJc w:val="left"/>
      <w:pPr>
        <w:tabs>
          <w:tab w:val="num" w:pos="1440"/>
        </w:tabs>
        <w:ind w:left="1440" w:hanging="360"/>
      </w:pPr>
    </w:lvl>
  </w:abstractNum>
  <w:abstractNum w:abstractNumId="2">
    <w:nsid w:val="FFFFFF7E"/>
    <w:multiLevelType w:val="singleLevel"/>
    <w:tmpl w:val="A66641CC"/>
    <w:lvl w:ilvl="0">
      <w:start w:val="1"/>
      <w:numFmt w:val="decimal"/>
      <w:lvlText w:val="%1."/>
      <w:lvlJc w:val="left"/>
      <w:pPr>
        <w:tabs>
          <w:tab w:val="num" w:pos="1080"/>
        </w:tabs>
        <w:ind w:left="1080" w:hanging="360"/>
      </w:pPr>
    </w:lvl>
  </w:abstractNum>
  <w:abstractNum w:abstractNumId="3">
    <w:nsid w:val="FFFFFF7F"/>
    <w:multiLevelType w:val="singleLevel"/>
    <w:tmpl w:val="2B523132"/>
    <w:lvl w:ilvl="0">
      <w:start w:val="1"/>
      <w:numFmt w:val="decimal"/>
      <w:lvlText w:val="%1."/>
      <w:lvlJc w:val="left"/>
      <w:pPr>
        <w:tabs>
          <w:tab w:val="num" w:pos="720"/>
        </w:tabs>
        <w:ind w:left="720" w:hanging="360"/>
      </w:pPr>
    </w:lvl>
  </w:abstractNum>
  <w:abstractNum w:abstractNumId="4">
    <w:nsid w:val="FFFFFF80"/>
    <w:multiLevelType w:val="singleLevel"/>
    <w:tmpl w:val="23CCA98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8A6448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DCC6C1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668EBF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7AA5466"/>
    <w:lvl w:ilvl="0">
      <w:start w:val="1"/>
      <w:numFmt w:val="decimal"/>
      <w:lvlText w:val="%1."/>
      <w:lvlJc w:val="left"/>
      <w:pPr>
        <w:tabs>
          <w:tab w:val="num" w:pos="360"/>
        </w:tabs>
        <w:ind w:left="360" w:hanging="360"/>
      </w:pPr>
    </w:lvl>
  </w:abstractNum>
  <w:abstractNum w:abstractNumId="9">
    <w:nsid w:val="FFFFFF89"/>
    <w:multiLevelType w:val="singleLevel"/>
    <w:tmpl w:val="E102ABC4"/>
    <w:lvl w:ilvl="0">
      <w:start w:val="1"/>
      <w:numFmt w:val="bullet"/>
      <w:lvlText w:val=""/>
      <w:lvlJc w:val="left"/>
      <w:pPr>
        <w:tabs>
          <w:tab w:val="num" w:pos="360"/>
        </w:tabs>
        <w:ind w:left="360" w:hanging="360"/>
      </w:pPr>
      <w:rPr>
        <w:rFonts w:ascii="Symbol" w:hAnsi="Symbol" w:hint="default"/>
      </w:rPr>
    </w:lvl>
  </w:abstractNum>
  <w:abstractNum w:abstractNumId="10">
    <w:nsid w:val="0808528F"/>
    <w:multiLevelType w:val="hybridMultilevel"/>
    <w:tmpl w:val="009E0A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B0A27F3"/>
    <w:multiLevelType w:val="hybridMultilevel"/>
    <w:tmpl w:val="6B1C9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897FC4"/>
    <w:multiLevelType w:val="singleLevel"/>
    <w:tmpl w:val="8BFE17BE"/>
    <w:lvl w:ilvl="0">
      <w:start w:val="1"/>
      <w:numFmt w:val="lowerLetter"/>
      <w:lvlText w:val="%1.)"/>
      <w:lvlJc w:val="left"/>
      <w:pPr>
        <w:tabs>
          <w:tab w:val="num" w:pos="1440"/>
        </w:tabs>
        <w:ind w:left="1440" w:hanging="360"/>
      </w:pPr>
      <w:rPr>
        <w:rFonts w:hint="default"/>
      </w:rPr>
    </w:lvl>
  </w:abstractNum>
  <w:abstractNum w:abstractNumId="13">
    <w:nsid w:val="18773890"/>
    <w:multiLevelType w:val="singleLevel"/>
    <w:tmpl w:val="429AA3BC"/>
    <w:lvl w:ilvl="0">
      <w:start w:val="1"/>
      <w:numFmt w:val="upperLetter"/>
      <w:lvlText w:val="%1."/>
      <w:lvlJc w:val="left"/>
      <w:pPr>
        <w:tabs>
          <w:tab w:val="num" w:pos="720"/>
        </w:tabs>
        <w:ind w:left="720" w:hanging="360"/>
      </w:pPr>
      <w:rPr>
        <w:rFonts w:hint="default"/>
      </w:rPr>
    </w:lvl>
  </w:abstractNum>
  <w:abstractNum w:abstractNumId="14">
    <w:nsid w:val="1AE8706F"/>
    <w:multiLevelType w:val="singleLevel"/>
    <w:tmpl w:val="0409000F"/>
    <w:lvl w:ilvl="0">
      <w:start w:val="1"/>
      <w:numFmt w:val="decimal"/>
      <w:lvlText w:val="%1."/>
      <w:lvlJc w:val="left"/>
      <w:pPr>
        <w:tabs>
          <w:tab w:val="num" w:pos="360"/>
        </w:tabs>
        <w:ind w:left="360" w:hanging="360"/>
      </w:pPr>
      <w:rPr>
        <w:rFonts w:hint="default"/>
      </w:rPr>
    </w:lvl>
  </w:abstractNum>
  <w:abstractNum w:abstractNumId="15">
    <w:nsid w:val="1EB411CB"/>
    <w:multiLevelType w:val="hybridMultilevel"/>
    <w:tmpl w:val="7B6414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1FF7A81"/>
    <w:multiLevelType w:val="singleLevel"/>
    <w:tmpl w:val="0F629102"/>
    <w:lvl w:ilvl="0">
      <w:start w:val="1"/>
      <w:numFmt w:val="decimal"/>
      <w:lvlText w:val="%1.)"/>
      <w:lvlJc w:val="left"/>
      <w:pPr>
        <w:tabs>
          <w:tab w:val="num" w:pos="1080"/>
        </w:tabs>
        <w:ind w:left="1080" w:hanging="360"/>
      </w:pPr>
      <w:rPr>
        <w:rFonts w:hint="default"/>
      </w:rPr>
    </w:lvl>
  </w:abstractNum>
  <w:abstractNum w:abstractNumId="17">
    <w:nsid w:val="256D7585"/>
    <w:multiLevelType w:val="hybridMultilevel"/>
    <w:tmpl w:val="775454D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nsid w:val="36CF56D9"/>
    <w:multiLevelType w:val="hybridMultilevel"/>
    <w:tmpl w:val="5204C3CA"/>
    <w:lvl w:ilvl="0" w:tplc="FFFFFFFF">
      <w:start w:val="1"/>
      <w:numFmt w:val="decimal"/>
      <w:lvlText w:val="%1."/>
      <w:lvlJc w:val="left"/>
      <w:pPr>
        <w:tabs>
          <w:tab w:val="num" w:pos="720"/>
        </w:tabs>
        <w:ind w:left="720" w:hanging="360"/>
      </w:pPr>
      <w:rPr>
        <w:rFonts w:hint="default"/>
      </w:rPr>
    </w:lvl>
    <w:lvl w:ilvl="1" w:tplc="A03A5486">
      <w:start w:val="1"/>
      <w:numFmt w:val="lowerLetter"/>
      <w:lvlText w:val="%2."/>
      <w:lvlJc w:val="left"/>
      <w:pPr>
        <w:tabs>
          <w:tab w:val="num" w:pos="1440"/>
        </w:tabs>
        <w:ind w:left="1440" w:hanging="360"/>
      </w:pPr>
      <w:rPr>
        <w:b w:val="0"/>
      </w:rPr>
    </w:lvl>
    <w:lvl w:ilvl="2" w:tplc="FFFFFFFF">
      <w:start w:val="1"/>
      <w:numFmt w:val="lowerRoman"/>
      <w:lvlText w:val="%3."/>
      <w:lvlJc w:val="righ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40C7631E"/>
    <w:multiLevelType w:val="hybridMultilevel"/>
    <w:tmpl w:val="A87C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EF6F91"/>
    <w:multiLevelType w:val="hybridMultilevel"/>
    <w:tmpl w:val="BE3A512A"/>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1">
    <w:nsid w:val="4882584B"/>
    <w:multiLevelType w:val="singleLevel"/>
    <w:tmpl w:val="FB8A94BC"/>
    <w:lvl w:ilvl="0">
      <w:start w:val="1"/>
      <w:numFmt w:val="decimal"/>
      <w:lvlText w:val="%1.)"/>
      <w:lvlJc w:val="left"/>
      <w:pPr>
        <w:tabs>
          <w:tab w:val="num" w:pos="1080"/>
        </w:tabs>
        <w:ind w:left="1080" w:hanging="360"/>
      </w:pPr>
      <w:rPr>
        <w:rFonts w:hint="default"/>
      </w:rPr>
    </w:lvl>
  </w:abstractNum>
  <w:abstractNum w:abstractNumId="22">
    <w:nsid w:val="4A0F5F2E"/>
    <w:multiLevelType w:val="hybridMultilevel"/>
    <w:tmpl w:val="4A9CD2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17A05CE"/>
    <w:multiLevelType w:val="hybridMultilevel"/>
    <w:tmpl w:val="943071AE"/>
    <w:lvl w:ilvl="0" w:tplc="6E24C55A">
      <w:start w:val="1"/>
      <w:numFmt w:val="lowerLetter"/>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56E263AC"/>
    <w:multiLevelType w:val="hybridMultilevel"/>
    <w:tmpl w:val="F6E41EB6"/>
    <w:lvl w:ilvl="0" w:tplc="19622F0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026F94"/>
    <w:multiLevelType w:val="singleLevel"/>
    <w:tmpl w:val="90660F02"/>
    <w:lvl w:ilvl="0">
      <w:start w:val="1"/>
      <w:numFmt w:val="decimal"/>
      <w:lvlText w:val="%1.)"/>
      <w:lvlJc w:val="left"/>
      <w:pPr>
        <w:tabs>
          <w:tab w:val="num" w:pos="1080"/>
        </w:tabs>
        <w:ind w:left="1080" w:hanging="360"/>
      </w:pPr>
      <w:rPr>
        <w:rFonts w:hint="default"/>
      </w:rPr>
    </w:lvl>
  </w:abstractNum>
  <w:abstractNum w:abstractNumId="26">
    <w:nsid w:val="6D953A96"/>
    <w:multiLevelType w:val="hybridMultilevel"/>
    <w:tmpl w:val="7C2AF55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70356F10"/>
    <w:multiLevelType w:val="hybridMultilevel"/>
    <w:tmpl w:val="076E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2C2AA1"/>
    <w:multiLevelType w:val="hybridMultilevel"/>
    <w:tmpl w:val="15AE39C6"/>
    <w:lvl w:ilvl="0" w:tplc="652A7EA4">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BD434B"/>
    <w:multiLevelType w:val="singleLevel"/>
    <w:tmpl w:val="8A0A3618"/>
    <w:lvl w:ilvl="0">
      <w:start w:val="1"/>
      <w:numFmt w:val="upperLetter"/>
      <w:lvlText w:val="%1."/>
      <w:lvlJc w:val="left"/>
      <w:pPr>
        <w:tabs>
          <w:tab w:val="num" w:pos="720"/>
        </w:tabs>
        <w:ind w:left="720" w:hanging="360"/>
      </w:pPr>
      <w:rPr>
        <w:rFonts w:hint="default"/>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22"/>
  </w:num>
  <w:num w:numId="14">
    <w:abstractNumId w:val="15"/>
  </w:num>
  <w:num w:numId="15">
    <w:abstractNumId w:val="18"/>
  </w:num>
  <w:num w:numId="16">
    <w:abstractNumId w:val="27"/>
  </w:num>
  <w:num w:numId="17">
    <w:abstractNumId w:val="11"/>
  </w:num>
  <w:num w:numId="18">
    <w:abstractNumId w:val="20"/>
  </w:num>
  <w:num w:numId="19">
    <w:abstractNumId w:val="17"/>
  </w:num>
  <w:num w:numId="20">
    <w:abstractNumId w:val="26"/>
  </w:num>
  <w:num w:numId="21">
    <w:abstractNumId w:val="23"/>
  </w:num>
  <w:num w:numId="22">
    <w:abstractNumId w:val="28"/>
  </w:num>
  <w:num w:numId="23">
    <w:abstractNumId w:val="14"/>
  </w:num>
  <w:num w:numId="24">
    <w:abstractNumId w:val="13"/>
  </w:num>
  <w:num w:numId="25">
    <w:abstractNumId w:val="29"/>
  </w:num>
  <w:num w:numId="26">
    <w:abstractNumId w:val="25"/>
  </w:num>
  <w:num w:numId="27">
    <w:abstractNumId w:val="12"/>
  </w:num>
  <w:num w:numId="28">
    <w:abstractNumId w:val="16"/>
  </w:num>
  <w:num w:numId="29">
    <w:abstractNumId w:val="21"/>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690"/>
    <w:rsid w:val="00004535"/>
    <w:rsid w:val="0002414E"/>
    <w:rsid w:val="00032D96"/>
    <w:rsid w:val="00032DBF"/>
    <w:rsid w:val="000557F1"/>
    <w:rsid w:val="00060251"/>
    <w:rsid w:val="00062D63"/>
    <w:rsid w:val="000760E3"/>
    <w:rsid w:val="00082867"/>
    <w:rsid w:val="000840E0"/>
    <w:rsid w:val="00085790"/>
    <w:rsid w:val="000904F9"/>
    <w:rsid w:val="00093A03"/>
    <w:rsid w:val="00095228"/>
    <w:rsid w:val="00095A2E"/>
    <w:rsid w:val="000A0006"/>
    <w:rsid w:val="000A04DC"/>
    <w:rsid w:val="000A3635"/>
    <w:rsid w:val="000A5498"/>
    <w:rsid w:val="000B2F6A"/>
    <w:rsid w:val="000B3535"/>
    <w:rsid w:val="000C50CD"/>
    <w:rsid w:val="000D1F2B"/>
    <w:rsid w:val="000E09B4"/>
    <w:rsid w:val="000F5E2F"/>
    <w:rsid w:val="001035DB"/>
    <w:rsid w:val="00104BB9"/>
    <w:rsid w:val="0011782C"/>
    <w:rsid w:val="001220D6"/>
    <w:rsid w:val="0012415F"/>
    <w:rsid w:val="00133B4D"/>
    <w:rsid w:val="00142AC4"/>
    <w:rsid w:val="00144968"/>
    <w:rsid w:val="00170581"/>
    <w:rsid w:val="00170B4D"/>
    <w:rsid w:val="001807DB"/>
    <w:rsid w:val="0018140A"/>
    <w:rsid w:val="001841B6"/>
    <w:rsid w:val="001847C5"/>
    <w:rsid w:val="00187229"/>
    <w:rsid w:val="001A13C7"/>
    <w:rsid w:val="001A17F2"/>
    <w:rsid w:val="001B045D"/>
    <w:rsid w:val="001B21F3"/>
    <w:rsid w:val="001B2751"/>
    <w:rsid w:val="001C006E"/>
    <w:rsid w:val="001C02EC"/>
    <w:rsid w:val="001C1143"/>
    <w:rsid w:val="001C3475"/>
    <w:rsid w:val="001D3670"/>
    <w:rsid w:val="001D488C"/>
    <w:rsid w:val="001D5A17"/>
    <w:rsid w:val="001E0456"/>
    <w:rsid w:val="001E5279"/>
    <w:rsid w:val="001E6A46"/>
    <w:rsid w:val="001F1381"/>
    <w:rsid w:val="002049B3"/>
    <w:rsid w:val="0020578F"/>
    <w:rsid w:val="00207B96"/>
    <w:rsid w:val="002201A4"/>
    <w:rsid w:val="00223B67"/>
    <w:rsid w:val="00241429"/>
    <w:rsid w:val="00244FAE"/>
    <w:rsid w:val="00253069"/>
    <w:rsid w:val="00254638"/>
    <w:rsid w:val="00265B5C"/>
    <w:rsid w:val="00275385"/>
    <w:rsid w:val="00286424"/>
    <w:rsid w:val="002941F1"/>
    <w:rsid w:val="002A21FB"/>
    <w:rsid w:val="002A4AAE"/>
    <w:rsid w:val="002B03AF"/>
    <w:rsid w:val="002B3073"/>
    <w:rsid w:val="002B5BC1"/>
    <w:rsid w:val="002C270F"/>
    <w:rsid w:val="002C6BBA"/>
    <w:rsid w:val="002C7777"/>
    <w:rsid w:val="002D1545"/>
    <w:rsid w:val="002E55A6"/>
    <w:rsid w:val="002F3E65"/>
    <w:rsid w:val="003043BC"/>
    <w:rsid w:val="00305F7D"/>
    <w:rsid w:val="003101C9"/>
    <w:rsid w:val="00322539"/>
    <w:rsid w:val="00325C40"/>
    <w:rsid w:val="00342059"/>
    <w:rsid w:val="00353E33"/>
    <w:rsid w:val="00357084"/>
    <w:rsid w:val="00366214"/>
    <w:rsid w:val="00367F68"/>
    <w:rsid w:val="00367FBA"/>
    <w:rsid w:val="0039204C"/>
    <w:rsid w:val="00393444"/>
    <w:rsid w:val="003947C5"/>
    <w:rsid w:val="003A5FE8"/>
    <w:rsid w:val="003A682D"/>
    <w:rsid w:val="003B660E"/>
    <w:rsid w:val="003B759E"/>
    <w:rsid w:val="003D0F3D"/>
    <w:rsid w:val="003D1D40"/>
    <w:rsid w:val="003D26B8"/>
    <w:rsid w:val="003D2961"/>
    <w:rsid w:val="003D3906"/>
    <w:rsid w:val="003D5CBF"/>
    <w:rsid w:val="003D7177"/>
    <w:rsid w:val="003E0522"/>
    <w:rsid w:val="003E519E"/>
    <w:rsid w:val="003E539A"/>
    <w:rsid w:val="003F25C6"/>
    <w:rsid w:val="00403C37"/>
    <w:rsid w:val="00404B4C"/>
    <w:rsid w:val="00412C47"/>
    <w:rsid w:val="0041472F"/>
    <w:rsid w:val="004245FF"/>
    <w:rsid w:val="00426087"/>
    <w:rsid w:val="00426A5C"/>
    <w:rsid w:val="004307F1"/>
    <w:rsid w:val="00430AA8"/>
    <w:rsid w:val="00432C24"/>
    <w:rsid w:val="00434BAC"/>
    <w:rsid w:val="00436619"/>
    <w:rsid w:val="00437F63"/>
    <w:rsid w:val="0045055F"/>
    <w:rsid w:val="00460E4E"/>
    <w:rsid w:val="00461076"/>
    <w:rsid w:val="004620F8"/>
    <w:rsid w:val="00473C96"/>
    <w:rsid w:val="00483717"/>
    <w:rsid w:val="00494F46"/>
    <w:rsid w:val="004961F3"/>
    <w:rsid w:val="004A27AA"/>
    <w:rsid w:val="004A3657"/>
    <w:rsid w:val="004A3B77"/>
    <w:rsid w:val="004A4F8D"/>
    <w:rsid w:val="004A62C5"/>
    <w:rsid w:val="004A649D"/>
    <w:rsid w:val="004A6E00"/>
    <w:rsid w:val="004B0B9A"/>
    <w:rsid w:val="004C085D"/>
    <w:rsid w:val="004C0D91"/>
    <w:rsid w:val="004C57EA"/>
    <w:rsid w:val="004C621D"/>
    <w:rsid w:val="004D04E2"/>
    <w:rsid w:val="004D3378"/>
    <w:rsid w:val="004D56DA"/>
    <w:rsid w:val="004E1696"/>
    <w:rsid w:val="004E5985"/>
    <w:rsid w:val="004F641B"/>
    <w:rsid w:val="0050554E"/>
    <w:rsid w:val="00514A43"/>
    <w:rsid w:val="00520A85"/>
    <w:rsid w:val="005234CB"/>
    <w:rsid w:val="00531627"/>
    <w:rsid w:val="00533E82"/>
    <w:rsid w:val="0053407B"/>
    <w:rsid w:val="005446F3"/>
    <w:rsid w:val="00550E7F"/>
    <w:rsid w:val="0055457C"/>
    <w:rsid w:val="00573000"/>
    <w:rsid w:val="00574BBE"/>
    <w:rsid w:val="005935A7"/>
    <w:rsid w:val="00595DE8"/>
    <w:rsid w:val="005A06E1"/>
    <w:rsid w:val="005A3BEE"/>
    <w:rsid w:val="005A42DA"/>
    <w:rsid w:val="005A621D"/>
    <w:rsid w:val="005B12B8"/>
    <w:rsid w:val="005B2237"/>
    <w:rsid w:val="005B2FE6"/>
    <w:rsid w:val="005D3DA5"/>
    <w:rsid w:val="005D5AC8"/>
    <w:rsid w:val="005E54D3"/>
    <w:rsid w:val="00602541"/>
    <w:rsid w:val="00603CF8"/>
    <w:rsid w:val="00606713"/>
    <w:rsid w:val="00622B15"/>
    <w:rsid w:val="0063429B"/>
    <w:rsid w:val="00636C50"/>
    <w:rsid w:val="00642321"/>
    <w:rsid w:val="00643196"/>
    <w:rsid w:val="00653050"/>
    <w:rsid w:val="006629F2"/>
    <w:rsid w:val="00662BCD"/>
    <w:rsid w:val="00663947"/>
    <w:rsid w:val="00671BCD"/>
    <w:rsid w:val="00674792"/>
    <w:rsid w:val="006800AA"/>
    <w:rsid w:val="0068086C"/>
    <w:rsid w:val="0068182A"/>
    <w:rsid w:val="006B0BDF"/>
    <w:rsid w:val="006B24C8"/>
    <w:rsid w:val="006C2DAC"/>
    <w:rsid w:val="006D5155"/>
    <w:rsid w:val="006D5AF6"/>
    <w:rsid w:val="006E06A6"/>
    <w:rsid w:val="006E5856"/>
    <w:rsid w:val="006E5E89"/>
    <w:rsid w:val="006E7B46"/>
    <w:rsid w:val="006F296C"/>
    <w:rsid w:val="006F34C3"/>
    <w:rsid w:val="006F5F44"/>
    <w:rsid w:val="00707E90"/>
    <w:rsid w:val="00712200"/>
    <w:rsid w:val="0072288C"/>
    <w:rsid w:val="00734DE7"/>
    <w:rsid w:val="00740FD6"/>
    <w:rsid w:val="00744279"/>
    <w:rsid w:val="007456C6"/>
    <w:rsid w:val="00753DC2"/>
    <w:rsid w:val="00754AA0"/>
    <w:rsid w:val="00771C60"/>
    <w:rsid w:val="00775059"/>
    <w:rsid w:val="0079187D"/>
    <w:rsid w:val="00796F51"/>
    <w:rsid w:val="007A1CDD"/>
    <w:rsid w:val="007A29E3"/>
    <w:rsid w:val="007A32A8"/>
    <w:rsid w:val="007A5035"/>
    <w:rsid w:val="007A63B8"/>
    <w:rsid w:val="007B254D"/>
    <w:rsid w:val="007B3B88"/>
    <w:rsid w:val="007B46D1"/>
    <w:rsid w:val="007D1977"/>
    <w:rsid w:val="007D3173"/>
    <w:rsid w:val="007E0870"/>
    <w:rsid w:val="007E2533"/>
    <w:rsid w:val="007E29BD"/>
    <w:rsid w:val="007E65BB"/>
    <w:rsid w:val="007F1B79"/>
    <w:rsid w:val="007F2C92"/>
    <w:rsid w:val="007F56E6"/>
    <w:rsid w:val="00812808"/>
    <w:rsid w:val="00823672"/>
    <w:rsid w:val="00824C0A"/>
    <w:rsid w:val="008259AB"/>
    <w:rsid w:val="00830C4B"/>
    <w:rsid w:val="00830CE4"/>
    <w:rsid w:val="00831D80"/>
    <w:rsid w:val="00845C4E"/>
    <w:rsid w:val="00855E6A"/>
    <w:rsid w:val="00867630"/>
    <w:rsid w:val="00871857"/>
    <w:rsid w:val="00872382"/>
    <w:rsid w:val="0087321E"/>
    <w:rsid w:val="008773A4"/>
    <w:rsid w:val="008825E0"/>
    <w:rsid w:val="008916A6"/>
    <w:rsid w:val="008A2485"/>
    <w:rsid w:val="008A2BF1"/>
    <w:rsid w:val="008A4632"/>
    <w:rsid w:val="008A66F4"/>
    <w:rsid w:val="008B3643"/>
    <w:rsid w:val="008C5CDA"/>
    <w:rsid w:val="008C6925"/>
    <w:rsid w:val="008E33ED"/>
    <w:rsid w:val="008F2455"/>
    <w:rsid w:val="008F73C3"/>
    <w:rsid w:val="008F77A5"/>
    <w:rsid w:val="008F7E57"/>
    <w:rsid w:val="00901575"/>
    <w:rsid w:val="00905EA2"/>
    <w:rsid w:val="0091084D"/>
    <w:rsid w:val="00913456"/>
    <w:rsid w:val="00913D32"/>
    <w:rsid w:val="00920F17"/>
    <w:rsid w:val="009239F2"/>
    <w:rsid w:val="00931121"/>
    <w:rsid w:val="00933F86"/>
    <w:rsid w:val="00935AF6"/>
    <w:rsid w:val="00943705"/>
    <w:rsid w:val="00947EA1"/>
    <w:rsid w:val="00951862"/>
    <w:rsid w:val="0095316D"/>
    <w:rsid w:val="00955C19"/>
    <w:rsid w:val="00957DB9"/>
    <w:rsid w:val="00962F10"/>
    <w:rsid w:val="009658BF"/>
    <w:rsid w:val="00965E72"/>
    <w:rsid w:val="00966DB0"/>
    <w:rsid w:val="0097060D"/>
    <w:rsid w:val="00980088"/>
    <w:rsid w:val="00982814"/>
    <w:rsid w:val="009A0863"/>
    <w:rsid w:val="009A1256"/>
    <w:rsid w:val="009A341D"/>
    <w:rsid w:val="009A3F2D"/>
    <w:rsid w:val="009B1545"/>
    <w:rsid w:val="009B2AD8"/>
    <w:rsid w:val="009B48A3"/>
    <w:rsid w:val="009D5127"/>
    <w:rsid w:val="009D539B"/>
    <w:rsid w:val="009D702D"/>
    <w:rsid w:val="009E26C3"/>
    <w:rsid w:val="009E6498"/>
    <w:rsid w:val="009E7A85"/>
    <w:rsid w:val="00A02B26"/>
    <w:rsid w:val="00A059C6"/>
    <w:rsid w:val="00A07095"/>
    <w:rsid w:val="00A073BF"/>
    <w:rsid w:val="00A24C82"/>
    <w:rsid w:val="00A26BF5"/>
    <w:rsid w:val="00A373D3"/>
    <w:rsid w:val="00A4148E"/>
    <w:rsid w:val="00A5226D"/>
    <w:rsid w:val="00A57ECD"/>
    <w:rsid w:val="00A66334"/>
    <w:rsid w:val="00A7168B"/>
    <w:rsid w:val="00A75B43"/>
    <w:rsid w:val="00A80A16"/>
    <w:rsid w:val="00A82A7B"/>
    <w:rsid w:val="00A87DE8"/>
    <w:rsid w:val="00A91415"/>
    <w:rsid w:val="00A93E74"/>
    <w:rsid w:val="00A94F05"/>
    <w:rsid w:val="00A96205"/>
    <w:rsid w:val="00AB0785"/>
    <w:rsid w:val="00AB5B0E"/>
    <w:rsid w:val="00AC4A93"/>
    <w:rsid w:val="00AC5146"/>
    <w:rsid w:val="00AC602A"/>
    <w:rsid w:val="00AD1D96"/>
    <w:rsid w:val="00AE19B9"/>
    <w:rsid w:val="00AE4A58"/>
    <w:rsid w:val="00AE6B53"/>
    <w:rsid w:val="00AF3FBD"/>
    <w:rsid w:val="00B011DB"/>
    <w:rsid w:val="00B01BD6"/>
    <w:rsid w:val="00B02651"/>
    <w:rsid w:val="00B0522B"/>
    <w:rsid w:val="00B077DB"/>
    <w:rsid w:val="00B121E3"/>
    <w:rsid w:val="00B17420"/>
    <w:rsid w:val="00B17F02"/>
    <w:rsid w:val="00B26EF6"/>
    <w:rsid w:val="00B32393"/>
    <w:rsid w:val="00B33DB7"/>
    <w:rsid w:val="00B35655"/>
    <w:rsid w:val="00B41A0D"/>
    <w:rsid w:val="00B44262"/>
    <w:rsid w:val="00B44BED"/>
    <w:rsid w:val="00B44D17"/>
    <w:rsid w:val="00B4621A"/>
    <w:rsid w:val="00B46349"/>
    <w:rsid w:val="00B739E9"/>
    <w:rsid w:val="00B851F6"/>
    <w:rsid w:val="00B86A5F"/>
    <w:rsid w:val="00BA0E73"/>
    <w:rsid w:val="00BA4227"/>
    <w:rsid w:val="00BA4A41"/>
    <w:rsid w:val="00BA63CA"/>
    <w:rsid w:val="00BA6BA6"/>
    <w:rsid w:val="00BB0397"/>
    <w:rsid w:val="00BB0FEB"/>
    <w:rsid w:val="00BB26F2"/>
    <w:rsid w:val="00BB70A4"/>
    <w:rsid w:val="00BC1ED6"/>
    <w:rsid w:val="00BC4F47"/>
    <w:rsid w:val="00BD192F"/>
    <w:rsid w:val="00BD2261"/>
    <w:rsid w:val="00BE2732"/>
    <w:rsid w:val="00BE71C6"/>
    <w:rsid w:val="00C025D3"/>
    <w:rsid w:val="00C026A8"/>
    <w:rsid w:val="00C03527"/>
    <w:rsid w:val="00C035D9"/>
    <w:rsid w:val="00C07B59"/>
    <w:rsid w:val="00C13CBD"/>
    <w:rsid w:val="00C15BCC"/>
    <w:rsid w:val="00C17833"/>
    <w:rsid w:val="00C22FD2"/>
    <w:rsid w:val="00C23064"/>
    <w:rsid w:val="00C36134"/>
    <w:rsid w:val="00C42C0F"/>
    <w:rsid w:val="00C53821"/>
    <w:rsid w:val="00C664FD"/>
    <w:rsid w:val="00C86C2C"/>
    <w:rsid w:val="00C92A92"/>
    <w:rsid w:val="00C942C8"/>
    <w:rsid w:val="00C96A70"/>
    <w:rsid w:val="00CA159B"/>
    <w:rsid w:val="00CA34E3"/>
    <w:rsid w:val="00CA4632"/>
    <w:rsid w:val="00CA60BE"/>
    <w:rsid w:val="00CA7B23"/>
    <w:rsid w:val="00CB0C0A"/>
    <w:rsid w:val="00CB0E8F"/>
    <w:rsid w:val="00CB1730"/>
    <w:rsid w:val="00CD06CD"/>
    <w:rsid w:val="00CD5834"/>
    <w:rsid w:val="00CE0F76"/>
    <w:rsid w:val="00CF1713"/>
    <w:rsid w:val="00CF5784"/>
    <w:rsid w:val="00CF7942"/>
    <w:rsid w:val="00D010FB"/>
    <w:rsid w:val="00D144EB"/>
    <w:rsid w:val="00D16854"/>
    <w:rsid w:val="00D311D7"/>
    <w:rsid w:val="00D31E75"/>
    <w:rsid w:val="00D459A7"/>
    <w:rsid w:val="00D47C1D"/>
    <w:rsid w:val="00D54CDF"/>
    <w:rsid w:val="00D67402"/>
    <w:rsid w:val="00D74342"/>
    <w:rsid w:val="00D75252"/>
    <w:rsid w:val="00D760EE"/>
    <w:rsid w:val="00D85E22"/>
    <w:rsid w:val="00D87C93"/>
    <w:rsid w:val="00D87E8B"/>
    <w:rsid w:val="00D9222E"/>
    <w:rsid w:val="00D9729F"/>
    <w:rsid w:val="00DA12B0"/>
    <w:rsid w:val="00DA3B98"/>
    <w:rsid w:val="00DA44A8"/>
    <w:rsid w:val="00DB7ADB"/>
    <w:rsid w:val="00DD0364"/>
    <w:rsid w:val="00DD4359"/>
    <w:rsid w:val="00DE2521"/>
    <w:rsid w:val="00DE3690"/>
    <w:rsid w:val="00E01700"/>
    <w:rsid w:val="00E152BC"/>
    <w:rsid w:val="00E231E2"/>
    <w:rsid w:val="00E2624A"/>
    <w:rsid w:val="00E2699D"/>
    <w:rsid w:val="00E278A2"/>
    <w:rsid w:val="00E30ED1"/>
    <w:rsid w:val="00E317C2"/>
    <w:rsid w:val="00E325B1"/>
    <w:rsid w:val="00E355DA"/>
    <w:rsid w:val="00E65013"/>
    <w:rsid w:val="00E732F3"/>
    <w:rsid w:val="00E75CB9"/>
    <w:rsid w:val="00E80365"/>
    <w:rsid w:val="00E83696"/>
    <w:rsid w:val="00E84100"/>
    <w:rsid w:val="00E909D5"/>
    <w:rsid w:val="00E933AA"/>
    <w:rsid w:val="00E9427D"/>
    <w:rsid w:val="00EA490A"/>
    <w:rsid w:val="00EB3A8E"/>
    <w:rsid w:val="00EB41AC"/>
    <w:rsid w:val="00EC08D8"/>
    <w:rsid w:val="00EC2357"/>
    <w:rsid w:val="00ED7010"/>
    <w:rsid w:val="00ED7F2A"/>
    <w:rsid w:val="00EE01AD"/>
    <w:rsid w:val="00EE0A3E"/>
    <w:rsid w:val="00EE138E"/>
    <w:rsid w:val="00EE5E44"/>
    <w:rsid w:val="00EE6352"/>
    <w:rsid w:val="00EE7F86"/>
    <w:rsid w:val="00EF1267"/>
    <w:rsid w:val="00EF4482"/>
    <w:rsid w:val="00EF63E2"/>
    <w:rsid w:val="00EF7317"/>
    <w:rsid w:val="00F04427"/>
    <w:rsid w:val="00F118DE"/>
    <w:rsid w:val="00F11E0A"/>
    <w:rsid w:val="00F16BA8"/>
    <w:rsid w:val="00F213B0"/>
    <w:rsid w:val="00F24B9F"/>
    <w:rsid w:val="00F27F08"/>
    <w:rsid w:val="00F37775"/>
    <w:rsid w:val="00F6212D"/>
    <w:rsid w:val="00F822C0"/>
    <w:rsid w:val="00F90F20"/>
    <w:rsid w:val="00F95023"/>
    <w:rsid w:val="00F969A8"/>
    <w:rsid w:val="00F96A51"/>
    <w:rsid w:val="00FA3E71"/>
    <w:rsid w:val="00FA41B8"/>
    <w:rsid w:val="00FB42DD"/>
    <w:rsid w:val="00FB5308"/>
    <w:rsid w:val="00FE2BBC"/>
    <w:rsid w:val="00FE50DE"/>
    <w:rsid w:val="00FE536E"/>
    <w:rsid w:val="00FE58F3"/>
    <w:rsid w:val="00FE7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15:docId w15:val="{396C5D97-500B-41E8-B50F-5B069752B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690"/>
    <w:rPr>
      <w:rFonts w:ascii="Times New Roman" w:eastAsia="Times New Roman" w:hAnsi="Times New Roman"/>
      <w:sz w:val="24"/>
      <w:szCs w:val="24"/>
    </w:rPr>
  </w:style>
  <w:style w:type="paragraph" w:styleId="Heading1">
    <w:name w:val="heading 1"/>
    <w:basedOn w:val="Normal"/>
    <w:next w:val="Normal"/>
    <w:qFormat/>
    <w:rsid w:val="008916A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E3690"/>
    <w:pPr>
      <w:keepNext/>
      <w:outlineLvl w:val="1"/>
    </w:pPr>
    <w:rPr>
      <w:b/>
      <w:szCs w:val="20"/>
    </w:rPr>
  </w:style>
  <w:style w:type="paragraph" w:styleId="Heading6">
    <w:name w:val="heading 6"/>
    <w:basedOn w:val="Normal"/>
    <w:next w:val="Normal"/>
    <w:link w:val="Heading6Char"/>
    <w:qFormat/>
    <w:rsid w:val="00DE3690"/>
    <w:pPr>
      <w:keepNext/>
      <w:jc w:val="center"/>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E3690"/>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DE3690"/>
    <w:rPr>
      <w:rFonts w:ascii="Times New Roman" w:eastAsia="Times New Roman" w:hAnsi="Times New Roman" w:cs="Times New Roman"/>
      <w:b/>
      <w:sz w:val="24"/>
      <w:szCs w:val="20"/>
    </w:rPr>
  </w:style>
  <w:style w:type="paragraph" w:styleId="BodyText">
    <w:name w:val="Body Text"/>
    <w:basedOn w:val="Normal"/>
    <w:link w:val="BodyTextChar"/>
    <w:rsid w:val="00DE3690"/>
    <w:pPr>
      <w:jc w:val="center"/>
    </w:pPr>
    <w:rPr>
      <w:b/>
      <w:bCs/>
      <w:sz w:val="36"/>
    </w:rPr>
  </w:style>
  <w:style w:type="character" w:customStyle="1" w:styleId="BodyTextChar">
    <w:name w:val="Body Text Char"/>
    <w:basedOn w:val="DefaultParagraphFont"/>
    <w:link w:val="BodyText"/>
    <w:rsid w:val="00DE3690"/>
    <w:rPr>
      <w:rFonts w:ascii="Times New Roman" w:eastAsia="Times New Roman" w:hAnsi="Times New Roman" w:cs="Times New Roman"/>
      <w:b/>
      <w:bCs/>
      <w:sz w:val="36"/>
      <w:szCs w:val="24"/>
    </w:rPr>
  </w:style>
  <w:style w:type="character" w:styleId="Hyperlink">
    <w:name w:val="Hyperlink"/>
    <w:basedOn w:val="DefaultParagraphFont"/>
    <w:unhideWhenUsed/>
    <w:rsid w:val="006B0BDF"/>
    <w:rPr>
      <w:color w:val="0000FF"/>
      <w:u w:val="single"/>
    </w:rPr>
  </w:style>
  <w:style w:type="paragraph" w:styleId="Header">
    <w:name w:val="header"/>
    <w:basedOn w:val="Normal"/>
    <w:link w:val="HeaderChar"/>
    <w:uiPriority w:val="99"/>
    <w:unhideWhenUsed/>
    <w:rsid w:val="007A29E3"/>
    <w:pPr>
      <w:tabs>
        <w:tab w:val="center" w:pos="4680"/>
        <w:tab w:val="right" w:pos="9360"/>
      </w:tabs>
    </w:pPr>
  </w:style>
  <w:style w:type="character" w:customStyle="1" w:styleId="HeaderChar">
    <w:name w:val="Header Char"/>
    <w:basedOn w:val="DefaultParagraphFont"/>
    <w:link w:val="Header"/>
    <w:uiPriority w:val="99"/>
    <w:rsid w:val="007A29E3"/>
    <w:rPr>
      <w:rFonts w:ascii="Times New Roman" w:eastAsia="Times New Roman" w:hAnsi="Times New Roman"/>
      <w:sz w:val="24"/>
      <w:szCs w:val="24"/>
    </w:rPr>
  </w:style>
  <w:style w:type="paragraph" w:styleId="Footer">
    <w:name w:val="footer"/>
    <w:basedOn w:val="Normal"/>
    <w:link w:val="FooterChar"/>
    <w:uiPriority w:val="99"/>
    <w:unhideWhenUsed/>
    <w:rsid w:val="007A29E3"/>
    <w:pPr>
      <w:tabs>
        <w:tab w:val="center" w:pos="4680"/>
        <w:tab w:val="right" w:pos="9360"/>
      </w:tabs>
    </w:pPr>
  </w:style>
  <w:style w:type="character" w:customStyle="1" w:styleId="FooterChar">
    <w:name w:val="Footer Char"/>
    <w:basedOn w:val="DefaultParagraphFont"/>
    <w:link w:val="Footer"/>
    <w:uiPriority w:val="99"/>
    <w:rsid w:val="007A29E3"/>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0B3535"/>
    <w:rPr>
      <w:sz w:val="16"/>
      <w:szCs w:val="16"/>
    </w:rPr>
  </w:style>
  <w:style w:type="paragraph" w:styleId="CommentText">
    <w:name w:val="annotation text"/>
    <w:basedOn w:val="Normal"/>
    <w:link w:val="CommentTextChar"/>
    <w:uiPriority w:val="99"/>
    <w:semiHidden/>
    <w:unhideWhenUsed/>
    <w:rsid w:val="000B3535"/>
    <w:rPr>
      <w:sz w:val="20"/>
      <w:szCs w:val="20"/>
    </w:rPr>
  </w:style>
  <w:style w:type="character" w:customStyle="1" w:styleId="CommentTextChar">
    <w:name w:val="Comment Text Char"/>
    <w:basedOn w:val="DefaultParagraphFont"/>
    <w:link w:val="CommentText"/>
    <w:uiPriority w:val="99"/>
    <w:semiHidden/>
    <w:rsid w:val="000B3535"/>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0B3535"/>
    <w:rPr>
      <w:b/>
      <w:bCs/>
    </w:rPr>
  </w:style>
  <w:style w:type="character" w:customStyle="1" w:styleId="CommentSubjectChar">
    <w:name w:val="Comment Subject Char"/>
    <w:basedOn w:val="CommentTextChar"/>
    <w:link w:val="CommentSubject"/>
    <w:uiPriority w:val="99"/>
    <w:semiHidden/>
    <w:rsid w:val="000B3535"/>
    <w:rPr>
      <w:rFonts w:ascii="Times New Roman" w:eastAsia="Times New Roman" w:hAnsi="Times New Roman"/>
      <w:b/>
      <w:bCs/>
    </w:rPr>
  </w:style>
  <w:style w:type="paragraph" w:styleId="BalloonText">
    <w:name w:val="Balloon Text"/>
    <w:basedOn w:val="Normal"/>
    <w:link w:val="BalloonTextChar"/>
    <w:uiPriority w:val="99"/>
    <w:semiHidden/>
    <w:unhideWhenUsed/>
    <w:rsid w:val="000B3535"/>
    <w:rPr>
      <w:rFonts w:ascii="Tahoma" w:hAnsi="Tahoma" w:cs="Tahoma"/>
      <w:sz w:val="16"/>
      <w:szCs w:val="16"/>
    </w:rPr>
  </w:style>
  <w:style w:type="character" w:customStyle="1" w:styleId="BalloonTextChar">
    <w:name w:val="Balloon Text Char"/>
    <w:basedOn w:val="DefaultParagraphFont"/>
    <w:link w:val="BalloonText"/>
    <w:uiPriority w:val="99"/>
    <w:semiHidden/>
    <w:rsid w:val="000B3535"/>
    <w:rPr>
      <w:rFonts w:ascii="Tahoma" w:eastAsia="Times New Roman" w:hAnsi="Tahoma" w:cs="Tahoma"/>
      <w:sz w:val="16"/>
      <w:szCs w:val="16"/>
    </w:rPr>
  </w:style>
  <w:style w:type="character" w:styleId="FollowedHyperlink">
    <w:name w:val="FollowedHyperlink"/>
    <w:basedOn w:val="DefaultParagraphFont"/>
    <w:rsid w:val="00D311D7"/>
    <w:rPr>
      <w:color w:val="800080"/>
      <w:u w:val="single"/>
    </w:rPr>
  </w:style>
  <w:style w:type="paragraph" w:styleId="FootnoteText">
    <w:name w:val="footnote text"/>
    <w:basedOn w:val="Normal"/>
    <w:semiHidden/>
    <w:rsid w:val="003947C5"/>
    <w:rPr>
      <w:sz w:val="20"/>
      <w:szCs w:val="20"/>
    </w:rPr>
  </w:style>
  <w:style w:type="character" w:styleId="FootnoteReference">
    <w:name w:val="footnote reference"/>
    <w:basedOn w:val="DefaultParagraphFont"/>
    <w:semiHidden/>
    <w:rsid w:val="003947C5"/>
    <w:rPr>
      <w:vertAlign w:val="superscript"/>
    </w:rPr>
  </w:style>
  <w:style w:type="character" w:styleId="PageNumber">
    <w:name w:val="page number"/>
    <w:basedOn w:val="DefaultParagraphFont"/>
    <w:rsid w:val="001035DB"/>
  </w:style>
  <w:style w:type="paragraph" w:styleId="ListParagraph">
    <w:name w:val="List Paragraph"/>
    <w:basedOn w:val="Normal"/>
    <w:qFormat/>
    <w:rsid w:val="00775059"/>
    <w:pPr>
      <w:ind w:left="720"/>
    </w:pPr>
  </w:style>
  <w:style w:type="table" w:styleId="TableGrid">
    <w:name w:val="Table Grid"/>
    <w:basedOn w:val="TableNormal"/>
    <w:rsid w:val="00BD22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325B1"/>
    <w:rPr>
      <w:rFonts w:ascii="Times New Roman" w:eastAsia="Times New Roman" w:hAnsi="Times New Roman"/>
      <w:sz w:val="24"/>
      <w:szCs w:val="24"/>
    </w:rPr>
  </w:style>
  <w:style w:type="paragraph" w:styleId="NormalWeb">
    <w:name w:val="Normal (Web)"/>
    <w:basedOn w:val="Normal"/>
    <w:uiPriority w:val="99"/>
    <w:semiHidden/>
    <w:unhideWhenUsed/>
    <w:rsid w:val="00436619"/>
    <w:pPr>
      <w:spacing w:before="100" w:beforeAutospacing="1" w:after="100" w:afterAutospacing="1"/>
    </w:pPr>
  </w:style>
  <w:style w:type="character" w:customStyle="1" w:styleId="apple-style-span">
    <w:name w:val="apple-style-span"/>
    <w:basedOn w:val="DefaultParagraphFont"/>
    <w:rsid w:val="00C15BCC"/>
  </w:style>
  <w:style w:type="paragraph" w:styleId="DocumentMap">
    <w:name w:val="Document Map"/>
    <w:basedOn w:val="Normal"/>
    <w:link w:val="DocumentMapChar"/>
    <w:uiPriority w:val="99"/>
    <w:semiHidden/>
    <w:unhideWhenUsed/>
    <w:rsid w:val="002B5BC1"/>
    <w:rPr>
      <w:rFonts w:ascii="Tahoma" w:hAnsi="Tahoma" w:cs="Tahoma"/>
      <w:sz w:val="16"/>
      <w:szCs w:val="16"/>
    </w:rPr>
  </w:style>
  <w:style w:type="character" w:customStyle="1" w:styleId="DocumentMapChar">
    <w:name w:val="Document Map Char"/>
    <w:basedOn w:val="DefaultParagraphFont"/>
    <w:link w:val="DocumentMap"/>
    <w:uiPriority w:val="99"/>
    <w:semiHidden/>
    <w:rsid w:val="002B5BC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554961">
      <w:bodyDiv w:val="1"/>
      <w:marLeft w:val="0"/>
      <w:marRight w:val="0"/>
      <w:marTop w:val="0"/>
      <w:marBottom w:val="0"/>
      <w:divBdr>
        <w:top w:val="none" w:sz="0" w:space="0" w:color="auto"/>
        <w:left w:val="none" w:sz="0" w:space="0" w:color="auto"/>
        <w:bottom w:val="none" w:sz="0" w:space="0" w:color="auto"/>
        <w:right w:val="none" w:sz="0" w:space="0" w:color="auto"/>
      </w:divBdr>
      <w:divsChild>
        <w:div w:id="1732196060">
          <w:marLeft w:val="0"/>
          <w:marRight w:val="0"/>
          <w:marTop w:val="0"/>
          <w:marBottom w:val="0"/>
          <w:divBdr>
            <w:top w:val="none" w:sz="0" w:space="0" w:color="auto"/>
            <w:left w:val="none" w:sz="0" w:space="0" w:color="auto"/>
            <w:bottom w:val="none" w:sz="0" w:space="0" w:color="auto"/>
            <w:right w:val="none" w:sz="0" w:space="0" w:color="auto"/>
          </w:divBdr>
          <w:divsChild>
            <w:div w:id="1598975807">
              <w:marLeft w:val="0"/>
              <w:marRight w:val="0"/>
              <w:marTop w:val="0"/>
              <w:marBottom w:val="0"/>
              <w:divBdr>
                <w:top w:val="none" w:sz="0" w:space="0" w:color="auto"/>
                <w:left w:val="none" w:sz="0" w:space="0" w:color="auto"/>
                <w:bottom w:val="none" w:sz="0" w:space="0" w:color="auto"/>
                <w:right w:val="none" w:sz="0" w:space="0" w:color="auto"/>
              </w:divBdr>
              <w:divsChild>
                <w:div w:id="88239211">
                  <w:marLeft w:val="0"/>
                  <w:marRight w:val="0"/>
                  <w:marTop w:val="0"/>
                  <w:marBottom w:val="0"/>
                  <w:divBdr>
                    <w:top w:val="none" w:sz="0" w:space="0" w:color="auto"/>
                    <w:left w:val="none" w:sz="0" w:space="0" w:color="auto"/>
                    <w:bottom w:val="none" w:sz="0" w:space="0" w:color="auto"/>
                    <w:right w:val="none" w:sz="0" w:space="0" w:color="auto"/>
                  </w:divBdr>
                  <w:divsChild>
                    <w:div w:id="1714036748">
                      <w:marLeft w:val="0"/>
                      <w:marRight w:val="0"/>
                      <w:marTop w:val="0"/>
                      <w:marBottom w:val="0"/>
                      <w:divBdr>
                        <w:top w:val="none" w:sz="0" w:space="0" w:color="auto"/>
                        <w:left w:val="none" w:sz="0" w:space="0" w:color="auto"/>
                        <w:bottom w:val="none" w:sz="0" w:space="0" w:color="auto"/>
                        <w:right w:val="none" w:sz="0" w:space="0" w:color="auto"/>
                      </w:divBdr>
                      <w:divsChild>
                        <w:div w:id="1785298305">
                          <w:marLeft w:val="0"/>
                          <w:marRight w:val="0"/>
                          <w:marTop w:val="0"/>
                          <w:marBottom w:val="0"/>
                          <w:divBdr>
                            <w:top w:val="none" w:sz="0" w:space="0" w:color="auto"/>
                            <w:left w:val="none" w:sz="0" w:space="0" w:color="auto"/>
                            <w:bottom w:val="none" w:sz="0" w:space="0" w:color="auto"/>
                            <w:right w:val="none" w:sz="0" w:space="0" w:color="auto"/>
                          </w:divBdr>
                          <w:divsChild>
                            <w:div w:id="1202523660">
                              <w:marLeft w:val="0"/>
                              <w:marRight w:val="0"/>
                              <w:marTop w:val="0"/>
                              <w:marBottom w:val="0"/>
                              <w:divBdr>
                                <w:top w:val="none" w:sz="0" w:space="0" w:color="auto"/>
                                <w:left w:val="none" w:sz="0" w:space="0" w:color="auto"/>
                                <w:bottom w:val="none" w:sz="0" w:space="0" w:color="auto"/>
                                <w:right w:val="none" w:sz="0" w:space="0" w:color="auto"/>
                              </w:divBdr>
                              <w:divsChild>
                                <w:div w:id="60157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isc.hbs.edu/competitiveness-economic-development/frameworks-and-key-concepts/Pages/clusters.aspx" TargetMode="External"/><Relationship Id="rId26" Type="http://schemas.openxmlformats.org/officeDocument/2006/relationships/hyperlink" Target="http://www.mainetechnology.org/fund/cluster-initiative-program" TargetMode="External"/><Relationship Id="rId3" Type="http://schemas.openxmlformats.org/officeDocument/2006/relationships/styles" Target="styles.xml"/><Relationship Id="rId21" Type="http://schemas.openxmlformats.org/officeDocument/2006/relationships/hyperlink" Target="http://www.brookings.edu/reports/2008/04_competitiveness_mills.asp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ainetechnology.org" TargetMode="External"/><Relationship Id="rId17" Type="http://schemas.openxmlformats.org/officeDocument/2006/relationships/hyperlink" Target="http://www.mainetechnology.org/docs/colgan_cluster_report_2008_full_report_final_040908.pdf" TargetMode="External"/><Relationship Id="rId25" Type="http://schemas.openxmlformats.org/officeDocument/2006/relationships/hyperlink" Target="http://www.mainetechnology.org/docs/appeal_policy.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PowerPoint_Slide2.sldx"/><Relationship Id="rId20" Type="http://schemas.openxmlformats.org/officeDocument/2006/relationships/hyperlink" Target="http://www.brookings.edu/papers/2011/0119_clusters_muro.asp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inetechnology.org/docs/colgan_cluster_report_2008_full_report_final_040908.pdf" TargetMode="External"/><Relationship Id="rId24" Type="http://schemas.openxmlformats.org/officeDocument/2006/relationships/hyperlink" Target="mailto:psutter@mainetechnology.org"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mailto:mbentley@mainetechnology.org" TargetMode="External"/><Relationship Id="rId28" Type="http://schemas.openxmlformats.org/officeDocument/2006/relationships/footer" Target="footer2.xml"/><Relationship Id="rId10" Type="http://schemas.openxmlformats.org/officeDocument/2006/relationships/hyperlink" Target="http://www.mainetechnology.org/fund/cluster-initiative-program" TargetMode="External"/><Relationship Id="rId19" Type="http://schemas.openxmlformats.org/officeDocument/2006/relationships/hyperlink" Target="http://clustermapping.us/content/clusters-101"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mbentley@mainetechnology.org" TargetMode="External"/><Relationship Id="rId14" Type="http://schemas.openxmlformats.org/officeDocument/2006/relationships/package" Target="embeddings/Microsoft_PowerPoint_Slide1.sldx"/><Relationship Id="rId22" Type="http://schemas.openxmlformats.org/officeDocument/2006/relationships/image" Target="media/image4.jpeg"/><Relationship Id="rId27" Type="http://schemas.openxmlformats.org/officeDocument/2006/relationships/footer" Target="footer1.xml"/><Relationship Id="rId30" Type="http://schemas.openxmlformats.org/officeDocument/2006/relationships/header" Target="head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B9456-52B6-4416-BB83-139354E13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8031</Words>
  <Characters>45777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“Draft”</vt:lpstr>
    </vt:vector>
  </TitlesOfParts>
  <Company>Microsoft</Company>
  <LinksUpToDate>false</LinksUpToDate>
  <CharactersWithSpaces>53701</CharactersWithSpaces>
  <SharedDoc>false</SharedDoc>
  <HLinks>
    <vt:vector size="42" baseType="variant">
      <vt:variant>
        <vt:i4>1703977</vt:i4>
      </vt:variant>
      <vt:variant>
        <vt:i4>27</vt:i4>
      </vt:variant>
      <vt:variant>
        <vt:i4>0</vt:i4>
      </vt:variant>
      <vt:variant>
        <vt:i4>5</vt:i4>
      </vt:variant>
      <vt:variant>
        <vt:lpwstr>mailto:mbentley@mainetechnology.org</vt:lpwstr>
      </vt:variant>
      <vt:variant>
        <vt:lpwstr/>
      </vt:variant>
      <vt:variant>
        <vt:i4>2162787</vt:i4>
      </vt:variant>
      <vt:variant>
        <vt:i4>21</vt:i4>
      </vt:variant>
      <vt:variant>
        <vt:i4>0</vt:i4>
      </vt:variant>
      <vt:variant>
        <vt:i4>5</vt:i4>
      </vt:variant>
      <vt:variant>
        <vt:lpwstr>http://www.brookings.edu/reports/2008/04_competitiveness_mills.aspx</vt:lpwstr>
      </vt:variant>
      <vt:variant>
        <vt:lpwstr/>
      </vt:variant>
      <vt:variant>
        <vt:i4>7405617</vt:i4>
      </vt:variant>
      <vt:variant>
        <vt:i4>18</vt:i4>
      </vt:variant>
      <vt:variant>
        <vt:i4>0</vt:i4>
      </vt:variant>
      <vt:variant>
        <vt:i4>5</vt:i4>
      </vt:variant>
      <vt:variant>
        <vt:lpwstr>http://www.brookings.edu/papers/2011/0119_clusters_muro.aspx</vt:lpwstr>
      </vt:variant>
      <vt:variant>
        <vt:lpwstr/>
      </vt:variant>
      <vt:variant>
        <vt:i4>65613</vt:i4>
      </vt:variant>
      <vt:variant>
        <vt:i4>15</vt:i4>
      </vt:variant>
      <vt:variant>
        <vt:i4>0</vt:i4>
      </vt:variant>
      <vt:variant>
        <vt:i4>5</vt:i4>
      </vt:variant>
      <vt:variant>
        <vt:lpwstr>http://www.isc.hbs.edu/econ-clusters.htm</vt:lpwstr>
      </vt:variant>
      <vt:variant>
        <vt:lpwstr/>
      </vt:variant>
      <vt:variant>
        <vt:i4>7995473</vt:i4>
      </vt:variant>
      <vt:variant>
        <vt:i4>12</vt:i4>
      </vt:variant>
      <vt:variant>
        <vt:i4>0</vt:i4>
      </vt:variant>
      <vt:variant>
        <vt:i4>5</vt:i4>
      </vt:variant>
      <vt:variant>
        <vt:lpwstr>http://www.mainetechnology.org/docs/colgan_cluster_report_2008_full_report_final_040908.pdf</vt:lpwstr>
      </vt:variant>
      <vt:variant>
        <vt:lpwstr/>
      </vt:variant>
      <vt:variant>
        <vt:i4>3539057</vt:i4>
      </vt:variant>
      <vt:variant>
        <vt:i4>3</vt:i4>
      </vt:variant>
      <vt:variant>
        <vt:i4>0</vt:i4>
      </vt:variant>
      <vt:variant>
        <vt:i4>5</vt:i4>
      </vt:variant>
      <vt:variant>
        <vt:lpwstr>http://www.mainetechnology.org/</vt:lpwstr>
      </vt:variant>
      <vt:variant>
        <vt:lpwstr/>
      </vt:variant>
      <vt:variant>
        <vt:i4>7995473</vt:i4>
      </vt:variant>
      <vt:variant>
        <vt:i4>0</vt:i4>
      </vt:variant>
      <vt:variant>
        <vt:i4>0</vt:i4>
      </vt:variant>
      <vt:variant>
        <vt:i4>5</vt:i4>
      </vt:variant>
      <vt:variant>
        <vt:lpwstr>http://www.mainetechnology.org/docs/colgan_cluster_report_2008_full_report_final_040908.pdf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Rbrooks</dc:creator>
  <cp:lastModifiedBy>Patti Sutter</cp:lastModifiedBy>
  <cp:revision>4</cp:revision>
  <cp:lastPrinted>2013-08-08T18:44:00Z</cp:lastPrinted>
  <dcterms:created xsi:type="dcterms:W3CDTF">2015-01-14T21:46:00Z</dcterms:created>
  <dcterms:modified xsi:type="dcterms:W3CDTF">2015-01-14T21:50:00Z</dcterms:modified>
</cp:coreProperties>
</file>